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CD" w:rsidRPr="00FF0759" w:rsidRDefault="00FF0759" w:rsidP="00FF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Выдержки для родителей гимназии</w:t>
      </w:r>
    </w:p>
    <w:p w:rsidR="003B62CD" w:rsidRPr="002F5DE1" w:rsidRDefault="003B62CD" w:rsidP="003B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СанПиН 2.3/2.4.3590-20 Санитарно-эпидемиологические требования к организации общественного питания населения</w:t>
      </w:r>
    </w:p>
    <w:p w:rsidR="003B62CD" w:rsidRPr="002F5DE1" w:rsidRDefault="003B62CD" w:rsidP="003B62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</w:t>
      </w:r>
      <w:r w:rsidR="002F5DE1">
        <w:rPr>
          <w:rFonts w:ascii="Times New Roman" w:hAnsi="Times New Roman" w:cs="Times New Roman"/>
          <w:sz w:val="28"/>
          <w:szCs w:val="28"/>
        </w:rPr>
        <w:t>.</w:t>
      </w:r>
      <w:r w:rsidRPr="002F5DE1">
        <w:rPr>
          <w:rFonts w:ascii="Times New Roman" w:hAnsi="Times New Roman" w:cs="Times New Roman"/>
          <w:sz w:val="28"/>
          <w:szCs w:val="28"/>
        </w:rPr>
        <w:t xml:space="preserve"> ПОСТАНОВЛЕНИЕ от 27 октября 2020 года N 32 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</w:t>
      </w:r>
    </w:p>
    <w:p w:rsidR="00EE45C9" w:rsidRPr="00FF0759" w:rsidRDefault="003B62CD">
      <w:pPr>
        <w:rPr>
          <w:rFonts w:ascii="Times New Roman" w:hAnsi="Times New Roman" w:cs="Times New Roman"/>
          <w:b/>
          <w:sz w:val="28"/>
          <w:szCs w:val="28"/>
        </w:rPr>
      </w:pPr>
      <w:r w:rsidRPr="00FF0759">
        <w:rPr>
          <w:rFonts w:ascii="Times New Roman" w:hAnsi="Times New Roman" w:cs="Times New Roman"/>
          <w:b/>
          <w:sz w:val="28"/>
          <w:szCs w:val="28"/>
        </w:rPr>
        <w:t>VIII. Особенности организации общественного питания детей</w:t>
      </w:r>
    </w:p>
    <w:p w:rsidR="003B62CD" w:rsidRDefault="003B62CD" w:rsidP="00FF07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E1">
        <w:rPr>
          <w:rFonts w:ascii="Times New Roman" w:hAnsi="Times New Roman" w:cs="Times New Roman"/>
          <w:sz w:val="28"/>
          <w:szCs w:val="28"/>
        </w:rPr>
        <w:t xml:space="preserve">8.1.2. 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приложениях N 6-13 к настоящим Правилам. </w:t>
      </w:r>
      <w:r w:rsidRPr="00FF0759">
        <w:rPr>
          <w:rFonts w:ascii="Times New Roman" w:hAnsi="Times New Roman" w:cs="Times New Roman"/>
          <w:b/>
          <w:sz w:val="28"/>
          <w:szCs w:val="28"/>
          <w:u w:val="single"/>
        </w:rPr>
        <w:t>В организованных детских коллективах в детских организациях исключение горячего питания из меню, а также замена его буфетной продукцией, не допускаются.</w:t>
      </w:r>
    </w:p>
    <w:p w:rsidR="00B20AE1" w:rsidRPr="00FF0759" w:rsidRDefault="00B20AE1" w:rsidP="00FF07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2CD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8.1.2.8…... 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B20AE1" w:rsidRDefault="00B20A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8.1.3. В организации, в которой организуется питание детей, должно разрабатываться меню. Меню должно утверждаться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20AE1" w:rsidRDefault="00B20A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8.1.4. Меню должно разрабатываться на период не менее двух недель (с учетом режима организации) для каждой возрастной группы детей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Питание детей должно осуществляться в соответствии с утвержденным меню.</w:t>
      </w:r>
    </w:p>
    <w:p w:rsidR="00B20AE1" w:rsidRDefault="00B20A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 xml:space="preserve">8.1.9. Перечень пищевой продукции, которая </w:t>
      </w:r>
      <w:r w:rsidRPr="00B20AE1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2F5DE1">
        <w:rPr>
          <w:rFonts w:ascii="Times New Roman" w:hAnsi="Times New Roman" w:cs="Times New Roman"/>
          <w:sz w:val="28"/>
          <w:szCs w:val="28"/>
        </w:rPr>
        <w:t xml:space="preserve"> при организации питания детей, приведен в прил</w:t>
      </w:r>
      <w:r w:rsidR="00B20AE1">
        <w:rPr>
          <w:rFonts w:ascii="Times New Roman" w:hAnsi="Times New Roman" w:cs="Times New Roman"/>
          <w:sz w:val="28"/>
          <w:szCs w:val="28"/>
        </w:rPr>
        <w:t>ожении N 6 к настоящим Правилам: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1. Пищевая продукция без маркировки и (или) с ист</w:t>
      </w:r>
      <w:r w:rsidR="001947FA">
        <w:rPr>
          <w:rFonts w:ascii="Times New Roman" w:hAnsi="Times New Roman" w:cs="Times New Roman"/>
          <w:sz w:val="28"/>
          <w:szCs w:val="28"/>
        </w:rPr>
        <w:t xml:space="preserve">екшими сроками годности и (или) </w:t>
      </w:r>
      <w:r w:rsidRPr="002F5DE1">
        <w:rPr>
          <w:rFonts w:ascii="Times New Roman" w:hAnsi="Times New Roman" w:cs="Times New Roman"/>
          <w:sz w:val="28"/>
          <w:szCs w:val="28"/>
        </w:rPr>
        <w:t>признаками недоброкачественности.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2. Пищевая продукция, не соответствующая треб</w:t>
      </w:r>
      <w:r w:rsidR="001947FA">
        <w:rPr>
          <w:rFonts w:ascii="Times New Roman" w:hAnsi="Times New Roman" w:cs="Times New Roman"/>
          <w:sz w:val="28"/>
          <w:szCs w:val="28"/>
        </w:rPr>
        <w:t xml:space="preserve">ованиям технических регламентов </w:t>
      </w:r>
      <w:r w:rsidRPr="002F5DE1">
        <w:rPr>
          <w:rFonts w:ascii="Times New Roman" w:hAnsi="Times New Roman" w:cs="Times New Roman"/>
          <w:sz w:val="28"/>
          <w:szCs w:val="28"/>
        </w:rPr>
        <w:t>Таможенного союза.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3. Мясо сельскохозяйственных животных и птицы, рыба, не прошедшие ветеринарно</w:t>
      </w:r>
      <w:r w:rsidR="001947FA">
        <w:rPr>
          <w:rFonts w:ascii="Times New Roman" w:hAnsi="Times New Roman" w:cs="Times New Roman"/>
          <w:sz w:val="28"/>
          <w:szCs w:val="28"/>
        </w:rPr>
        <w:t>-</w:t>
      </w:r>
      <w:r w:rsidRPr="002F5DE1">
        <w:rPr>
          <w:rFonts w:ascii="Times New Roman" w:hAnsi="Times New Roman" w:cs="Times New Roman"/>
          <w:sz w:val="28"/>
          <w:szCs w:val="28"/>
        </w:rPr>
        <w:t>санитарную экспертизу.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4. Субпродукты, кроме говяжьих печени, языка, сердца.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5. Непотрошеная птица.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6. Мясо диких животных.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7. Яйца и мясо водоплавающих птиц.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lastRenderedPageBreak/>
        <w:t>8. Яйца с загрязненной и (или) поврежденной скорл</w:t>
      </w:r>
      <w:r w:rsidR="001947FA">
        <w:rPr>
          <w:rFonts w:ascii="Times New Roman" w:hAnsi="Times New Roman" w:cs="Times New Roman"/>
          <w:sz w:val="28"/>
          <w:szCs w:val="28"/>
        </w:rPr>
        <w:t xml:space="preserve">упой, а также яйца из хозяйств, </w:t>
      </w:r>
      <w:r w:rsidRPr="002F5DE1">
        <w:rPr>
          <w:rFonts w:ascii="Times New Roman" w:hAnsi="Times New Roman" w:cs="Times New Roman"/>
          <w:sz w:val="28"/>
          <w:szCs w:val="28"/>
        </w:rPr>
        <w:t>неблагополучных по сальмонеллезам.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9. Консервы с нарушением герметичности банок, бомбажные</w:t>
      </w:r>
      <w:r w:rsidR="001947FA">
        <w:rPr>
          <w:rFonts w:ascii="Times New Roman" w:hAnsi="Times New Roman" w:cs="Times New Roman"/>
          <w:sz w:val="28"/>
          <w:szCs w:val="28"/>
        </w:rPr>
        <w:t xml:space="preserve">, "хлопуши", банки с ржавчиной, </w:t>
      </w:r>
      <w:r w:rsidRPr="002F5DE1">
        <w:rPr>
          <w:rFonts w:ascii="Times New Roman" w:hAnsi="Times New Roman" w:cs="Times New Roman"/>
          <w:sz w:val="28"/>
          <w:szCs w:val="28"/>
        </w:rPr>
        <w:t>деформированные.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10. Крупа, мука, сухофрукты, загрязненные разл</w:t>
      </w:r>
      <w:r w:rsidR="001947FA">
        <w:rPr>
          <w:rFonts w:ascii="Times New Roman" w:hAnsi="Times New Roman" w:cs="Times New Roman"/>
          <w:sz w:val="28"/>
          <w:szCs w:val="28"/>
        </w:rPr>
        <w:t xml:space="preserve">ичными примесями или зараженные </w:t>
      </w:r>
      <w:r w:rsidRPr="002F5DE1">
        <w:rPr>
          <w:rFonts w:ascii="Times New Roman" w:hAnsi="Times New Roman" w:cs="Times New Roman"/>
          <w:sz w:val="28"/>
          <w:szCs w:val="28"/>
        </w:rPr>
        <w:t>амбарными вредителями.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11. Пищевая продукция домашнего (не промышленного) изготовления.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12. Кремовые кондитерские изделия (пирожные и торты).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13. Зельцы, изделия из мясной обрези, диафрагмы; рул</w:t>
      </w:r>
      <w:r w:rsidR="001947FA">
        <w:rPr>
          <w:rFonts w:ascii="Times New Roman" w:hAnsi="Times New Roman" w:cs="Times New Roman"/>
          <w:sz w:val="28"/>
          <w:szCs w:val="28"/>
        </w:rPr>
        <w:t xml:space="preserve">еты из мякоти голов, кровяные и </w:t>
      </w:r>
      <w:r w:rsidRPr="002F5DE1">
        <w:rPr>
          <w:rFonts w:ascii="Times New Roman" w:hAnsi="Times New Roman" w:cs="Times New Roman"/>
          <w:sz w:val="28"/>
          <w:szCs w:val="28"/>
        </w:rPr>
        <w:t>ливерные колбасы, заливные блюда (мясные и рыбные), студни, форшмак из сельди.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14. Макароны по-флотски (с фаршем), макароны с рубленым яйцом.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15. Творог из непастеризованного молока, фляж</w:t>
      </w:r>
      <w:r w:rsidR="001947FA">
        <w:rPr>
          <w:rFonts w:ascii="Times New Roman" w:hAnsi="Times New Roman" w:cs="Times New Roman"/>
          <w:sz w:val="28"/>
          <w:szCs w:val="28"/>
        </w:rPr>
        <w:t xml:space="preserve">ный творог, фляжную сметану без </w:t>
      </w:r>
      <w:r w:rsidRPr="002F5DE1">
        <w:rPr>
          <w:rFonts w:ascii="Times New Roman" w:hAnsi="Times New Roman" w:cs="Times New Roman"/>
          <w:sz w:val="28"/>
          <w:szCs w:val="28"/>
        </w:rPr>
        <w:t>термической обработки.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16. Простокваша - "самоквас".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17. Грибы и продукты (кулинарные изделия), из них приготовленные.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18. Квас.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19. Соки концентрированные диффузионные.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20. Молоко и молочная продукция из хозяйств, не</w:t>
      </w:r>
      <w:r w:rsidR="001947FA">
        <w:rPr>
          <w:rFonts w:ascii="Times New Roman" w:hAnsi="Times New Roman" w:cs="Times New Roman"/>
          <w:sz w:val="28"/>
          <w:szCs w:val="28"/>
        </w:rPr>
        <w:t xml:space="preserve">благополучных по заболеваемости </w:t>
      </w:r>
      <w:r w:rsidRPr="002F5DE1">
        <w:rPr>
          <w:rFonts w:ascii="Times New Roman" w:hAnsi="Times New Roman" w:cs="Times New Roman"/>
          <w:sz w:val="28"/>
          <w:szCs w:val="28"/>
        </w:rPr>
        <w:t>продуктивных сельскохозяйственных животных,</w:t>
      </w:r>
      <w:r w:rsidR="001947FA">
        <w:rPr>
          <w:rFonts w:ascii="Times New Roman" w:hAnsi="Times New Roman" w:cs="Times New Roman"/>
          <w:sz w:val="28"/>
          <w:szCs w:val="28"/>
        </w:rPr>
        <w:t xml:space="preserve"> а также не прошедшая первичную </w:t>
      </w:r>
      <w:r w:rsidRPr="002F5DE1">
        <w:rPr>
          <w:rFonts w:ascii="Times New Roman" w:hAnsi="Times New Roman" w:cs="Times New Roman"/>
          <w:sz w:val="28"/>
          <w:szCs w:val="28"/>
        </w:rPr>
        <w:t>обработку и пастеризацию.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21. Сырокопченые мясные гастрономические изделия и колбасы.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22. Блюда, изготовленные из мяса, птицы, рыбы (кроме со</w:t>
      </w:r>
      <w:r w:rsidR="001947FA">
        <w:rPr>
          <w:rFonts w:ascii="Times New Roman" w:hAnsi="Times New Roman" w:cs="Times New Roman"/>
          <w:sz w:val="28"/>
          <w:szCs w:val="28"/>
        </w:rPr>
        <w:t xml:space="preserve">леной), не прошедших тепловую </w:t>
      </w:r>
      <w:r w:rsidRPr="002F5DE1">
        <w:rPr>
          <w:rFonts w:ascii="Times New Roman" w:hAnsi="Times New Roman" w:cs="Times New Roman"/>
          <w:sz w:val="28"/>
          <w:szCs w:val="28"/>
        </w:rPr>
        <w:t>обработку.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23. Масло растительное пальмовое, рапсовое, кокосовое, хлопковое.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24. Жареные во фритюре пищевая продукция и продукция общественного питания.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25. Уксус, горчица, хрен, перец острый (красный, черный).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26. Острые соусы, кетчупы, майонез.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27. Овощи и фрукты консервированные, содержащие уксус.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28. Кофе натуральный; тонизирующие напитки (в том числе энергетические).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29. Кулинарные, гидрогенизированные масла и жиры, маргарин (кроме выпечки).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30. Ядро абрикосовой косточки, арахис.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31. Газированные напитки; газированная вода питьевая.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32. Молочная продукция и мороженое на основе растительных жиров.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33. Жевательная резинка.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34. Кумыс, кисломолочная продукция с содержанием этанола (более 0,5%).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35. Карамель, в том числе леденцовая.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36. Холодные напитки и морсы (без термической обработки) из плодово-ягодного сырья.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37. Окрошки и холодные супы.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38. Яичница-глазунья.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39. Паштеты, блинчики с мясом и с творогом.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40. Блюда из (или на основе) сухих пищевых кон</w:t>
      </w:r>
      <w:r w:rsidR="001947FA">
        <w:rPr>
          <w:rFonts w:ascii="Times New Roman" w:hAnsi="Times New Roman" w:cs="Times New Roman"/>
          <w:sz w:val="28"/>
          <w:szCs w:val="28"/>
        </w:rPr>
        <w:t xml:space="preserve">центратов, в том числе быстрого </w:t>
      </w:r>
      <w:r w:rsidRPr="002F5DE1">
        <w:rPr>
          <w:rFonts w:ascii="Times New Roman" w:hAnsi="Times New Roman" w:cs="Times New Roman"/>
          <w:sz w:val="28"/>
          <w:szCs w:val="28"/>
        </w:rPr>
        <w:t>приготовления.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lastRenderedPageBreak/>
        <w:t>41. Картофельные и кукурузные чипсы, снеки.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42. Изделия из рубленого мяса и рыбы, салаты, б</w:t>
      </w:r>
      <w:r w:rsidR="001947FA">
        <w:rPr>
          <w:rFonts w:ascii="Times New Roman" w:hAnsi="Times New Roman" w:cs="Times New Roman"/>
          <w:sz w:val="28"/>
          <w:szCs w:val="28"/>
        </w:rPr>
        <w:t xml:space="preserve">лины и оладьи, приготовленные в </w:t>
      </w:r>
      <w:r w:rsidRPr="002F5DE1">
        <w:rPr>
          <w:rFonts w:ascii="Times New Roman" w:hAnsi="Times New Roman" w:cs="Times New Roman"/>
          <w:sz w:val="28"/>
          <w:szCs w:val="28"/>
        </w:rPr>
        <w:t>условиях палаточного лагеря.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43. Сырки творожные; изделия творожные более 9% жирности.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 xml:space="preserve">44. </w:t>
      </w:r>
      <w:r w:rsidR="008D44F3" w:rsidRPr="002F5DE1">
        <w:rPr>
          <w:rFonts w:ascii="Times New Roman" w:hAnsi="Times New Roman" w:cs="Times New Roman"/>
          <w:sz w:val="28"/>
          <w:szCs w:val="28"/>
        </w:rPr>
        <w:t>Молоко и молочные напитки,</w:t>
      </w:r>
      <w:r w:rsidRPr="002F5DE1">
        <w:rPr>
          <w:rFonts w:ascii="Times New Roman" w:hAnsi="Times New Roman" w:cs="Times New Roman"/>
          <w:sz w:val="28"/>
          <w:szCs w:val="28"/>
        </w:rPr>
        <w:t xml:space="preserve"> стерилизованные</w:t>
      </w:r>
      <w:r w:rsidR="008D44F3">
        <w:rPr>
          <w:rFonts w:ascii="Times New Roman" w:hAnsi="Times New Roman" w:cs="Times New Roman"/>
          <w:sz w:val="28"/>
          <w:szCs w:val="28"/>
        </w:rPr>
        <w:t>,</w:t>
      </w:r>
      <w:r w:rsidRPr="002F5DE1">
        <w:rPr>
          <w:rFonts w:ascii="Times New Roman" w:hAnsi="Times New Roman" w:cs="Times New Roman"/>
          <w:sz w:val="28"/>
          <w:szCs w:val="28"/>
        </w:rPr>
        <w:t xml:space="preserve"> менее 2,5% и более 3,5% жирности;</w:t>
      </w:r>
    </w:p>
    <w:p w:rsidR="002F5DE1" w:rsidRP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кисломолочные напитки менее 2,5% и более 3,5% жирности.</w:t>
      </w:r>
    </w:p>
    <w:p w:rsidR="002F5DE1" w:rsidRDefault="002F5DE1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E1">
        <w:rPr>
          <w:rFonts w:ascii="Times New Roman" w:hAnsi="Times New Roman" w:cs="Times New Roman"/>
          <w:sz w:val="28"/>
          <w:szCs w:val="28"/>
        </w:rPr>
        <w:t>45. Готовые кулинарные блюда, не входящие в меню текущего дня, реализуемы</w:t>
      </w:r>
      <w:r w:rsidR="001947FA">
        <w:rPr>
          <w:rFonts w:ascii="Times New Roman" w:hAnsi="Times New Roman" w:cs="Times New Roman"/>
          <w:sz w:val="28"/>
          <w:szCs w:val="28"/>
        </w:rPr>
        <w:t xml:space="preserve">е через </w:t>
      </w:r>
      <w:r w:rsidRPr="002F5DE1">
        <w:rPr>
          <w:rFonts w:ascii="Times New Roman" w:hAnsi="Times New Roman" w:cs="Times New Roman"/>
          <w:sz w:val="28"/>
          <w:szCs w:val="28"/>
        </w:rPr>
        <w:t>буфеты</w:t>
      </w:r>
      <w:r w:rsidR="001947FA">
        <w:rPr>
          <w:rFonts w:ascii="Times New Roman" w:hAnsi="Times New Roman" w:cs="Times New Roman"/>
          <w:sz w:val="28"/>
          <w:szCs w:val="28"/>
        </w:rPr>
        <w:t>.</w:t>
      </w:r>
    </w:p>
    <w:p w:rsidR="001947FA" w:rsidRDefault="001947FA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7FA" w:rsidRDefault="001947FA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FA">
        <w:rPr>
          <w:rFonts w:ascii="Times New Roman" w:hAnsi="Times New Roman" w:cs="Times New Roman"/>
          <w:sz w:val="28"/>
          <w:szCs w:val="28"/>
        </w:rPr>
        <w:t>8.2.1.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1947FA" w:rsidRDefault="001947FA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4D5" w:rsidRDefault="001947FA" w:rsidP="00FF07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FA">
        <w:rPr>
          <w:rFonts w:ascii="Times New Roman" w:hAnsi="Times New Roman" w:cs="Times New Roman"/>
          <w:sz w:val="28"/>
          <w:szCs w:val="28"/>
        </w:rPr>
        <w:t>8.2.3.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</w:t>
      </w:r>
      <w:r w:rsidR="009054D5">
        <w:rPr>
          <w:rFonts w:ascii="Times New Roman" w:hAnsi="Times New Roman" w:cs="Times New Roman"/>
          <w:sz w:val="28"/>
          <w:szCs w:val="28"/>
        </w:rPr>
        <w:t>.</w:t>
      </w:r>
    </w:p>
    <w:p w:rsidR="00B20AE1" w:rsidRDefault="00B20AE1" w:rsidP="001947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759" w:rsidRDefault="00FF0759" w:rsidP="001947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59">
        <w:rPr>
          <w:rFonts w:ascii="Times New Roman" w:hAnsi="Times New Roman" w:cs="Times New Roman"/>
          <w:sz w:val="28"/>
          <w:szCs w:val="28"/>
        </w:rPr>
        <w:t>Приложение N 12. Количество приемов пищи в зависимости от режима функционировани</w:t>
      </w:r>
      <w:r w:rsidR="00B20AE1">
        <w:rPr>
          <w:rFonts w:ascii="Times New Roman" w:hAnsi="Times New Roman" w:cs="Times New Roman"/>
          <w:sz w:val="28"/>
          <w:szCs w:val="28"/>
        </w:rPr>
        <w:t>я организации и режима обучения.</w:t>
      </w:r>
    </w:p>
    <w:p w:rsidR="00B20AE1" w:rsidRPr="00FF0759" w:rsidRDefault="00B20AE1" w:rsidP="001947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0759" w:rsidRPr="00FF0759" w:rsidTr="00FF0759">
        <w:tc>
          <w:tcPr>
            <w:tcW w:w="3115" w:type="dxa"/>
            <w:tcBorders>
              <w:bottom w:val="single" w:sz="4" w:space="0" w:color="auto"/>
            </w:tcBorders>
          </w:tcPr>
          <w:p w:rsidR="00FF0759" w:rsidRPr="00FF0759" w:rsidRDefault="00FF0759" w:rsidP="00FF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59">
              <w:rPr>
                <w:rFonts w:ascii="Times New Roman" w:hAnsi="Times New Roman" w:cs="Times New Roman"/>
                <w:sz w:val="28"/>
                <w:szCs w:val="28"/>
              </w:rPr>
              <w:t xml:space="preserve">Вид организации </w:t>
            </w:r>
          </w:p>
        </w:tc>
        <w:tc>
          <w:tcPr>
            <w:tcW w:w="3115" w:type="dxa"/>
          </w:tcPr>
          <w:p w:rsidR="00FF0759" w:rsidRPr="00FF0759" w:rsidRDefault="00FF0759" w:rsidP="00FF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3115" w:type="dxa"/>
          </w:tcPr>
          <w:p w:rsidR="00FF0759" w:rsidRPr="00FF0759" w:rsidRDefault="00FF0759" w:rsidP="00FF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59">
              <w:rPr>
                <w:rFonts w:ascii="Times New Roman" w:hAnsi="Times New Roman" w:cs="Times New Roman"/>
                <w:sz w:val="28"/>
                <w:szCs w:val="28"/>
              </w:rPr>
              <w:t>Количество обязательных приемов пищи</w:t>
            </w:r>
          </w:p>
        </w:tc>
      </w:tr>
      <w:tr w:rsidR="00FF0759" w:rsidTr="00FF0759">
        <w:trPr>
          <w:trHeight w:val="77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759" w:rsidRPr="00915844" w:rsidRDefault="00FF0759" w:rsidP="00FF07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4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FF0759" w:rsidRPr="00915844" w:rsidRDefault="00FF0759" w:rsidP="001947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44">
              <w:rPr>
                <w:rFonts w:ascii="Times New Roman" w:hAnsi="Times New Roman" w:cs="Times New Roman"/>
                <w:sz w:val="28"/>
                <w:szCs w:val="28"/>
              </w:rPr>
              <w:t>до 6 часов</w:t>
            </w:r>
          </w:p>
        </w:tc>
        <w:tc>
          <w:tcPr>
            <w:tcW w:w="3115" w:type="dxa"/>
          </w:tcPr>
          <w:p w:rsidR="00FF0759" w:rsidRPr="00915844" w:rsidRDefault="00FF0759" w:rsidP="0019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44">
              <w:rPr>
                <w:rFonts w:ascii="Times New Roman" w:hAnsi="Times New Roman" w:cs="Times New Roman"/>
                <w:sz w:val="24"/>
                <w:szCs w:val="24"/>
              </w:rPr>
              <w:t>один прием пищи - завтрак или обед</w:t>
            </w:r>
          </w:p>
        </w:tc>
      </w:tr>
      <w:tr w:rsidR="00FF0759" w:rsidTr="00FF0759">
        <w:tc>
          <w:tcPr>
            <w:tcW w:w="3115" w:type="dxa"/>
            <w:tcBorders>
              <w:top w:val="nil"/>
            </w:tcBorders>
          </w:tcPr>
          <w:p w:rsidR="00FF0759" w:rsidRDefault="00FF0759" w:rsidP="001947FA">
            <w:pPr>
              <w:contextualSpacing/>
              <w:jc w:val="both"/>
            </w:pPr>
          </w:p>
        </w:tc>
        <w:tc>
          <w:tcPr>
            <w:tcW w:w="3115" w:type="dxa"/>
          </w:tcPr>
          <w:p w:rsidR="00FF0759" w:rsidRPr="00915844" w:rsidRDefault="00FF0759" w:rsidP="001947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44">
              <w:rPr>
                <w:rFonts w:ascii="Times New Roman" w:hAnsi="Times New Roman" w:cs="Times New Roman"/>
                <w:sz w:val="28"/>
                <w:szCs w:val="28"/>
              </w:rPr>
              <w:t>более 6 часов</w:t>
            </w:r>
          </w:p>
        </w:tc>
        <w:tc>
          <w:tcPr>
            <w:tcW w:w="3115" w:type="dxa"/>
          </w:tcPr>
          <w:p w:rsidR="00FF0759" w:rsidRPr="00915844" w:rsidRDefault="00FF0759" w:rsidP="00194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44">
              <w:rPr>
                <w:rFonts w:ascii="Times New Roman" w:hAnsi="Times New Roman" w:cs="Times New Roman"/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  <w:bookmarkStart w:id="0" w:name="_GoBack"/>
        <w:bookmarkEnd w:id="0"/>
      </w:tr>
    </w:tbl>
    <w:p w:rsidR="00FF0759" w:rsidRDefault="00FF0759" w:rsidP="001947FA">
      <w:pPr>
        <w:spacing w:line="240" w:lineRule="auto"/>
        <w:contextualSpacing/>
        <w:jc w:val="both"/>
      </w:pPr>
    </w:p>
    <w:sectPr w:rsidR="00FF0759" w:rsidSect="001247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D"/>
    <w:rsid w:val="000E4E20"/>
    <w:rsid w:val="00124768"/>
    <w:rsid w:val="001947FA"/>
    <w:rsid w:val="002F5DE1"/>
    <w:rsid w:val="003B62CD"/>
    <w:rsid w:val="008D44F3"/>
    <w:rsid w:val="009054D5"/>
    <w:rsid w:val="00915844"/>
    <w:rsid w:val="00B20AE1"/>
    <w:rsid w:val="00EE45C9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E8CC"/>
  <w15:chartTrackingRefBased/>
  <w15:docId w15:val="{13BF3D44-C655-4814-B68B-622D4DA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Cеменов Сергей Александрович</dc:creator>
  <cp:keywords/>
  <dc:description/>
  <cp:lastModifiedBy>Cеменов Сергей Александрович</cp:lastModifiedBy>
  <cp:revision>4</cp:revision>
  <dcterms:created xsi:type="dcterms:W3CDTF">2021-10-07T07:39:00Z</dcterms:created>
  <dcterms:modified xsi:type="dcterms:W3CDTF">2021-10-07T07:41:00Z</dcterms:modified>
</cp:coreProperties>
</file>