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0B" w:rsidRDefault="00D4760B" w:rsidP="00D476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D4760B" w:rsidRDefault="00D4760B" w:rsidP="00D476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Красноярского края</w:t>
      </w:r>
    </w:p>
    <w:p w:rsidR="00D4760B" w:rsidRDefault="00D4760B" w:rsidP="00D476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Гимназия № 6</w:t>
      </w:r>
    </w:p>
    <w:p w:rsidR="00D4760B" w:rsidRDefault="00D4760B" w:rsidP="00D4760B">
      <w:pPr>
        <w:jc w:val="center"/>
        <w:rPr>
          <w:rFonts w:ascii="Times New Roman" w:hAnsi="Times New Roman" w:cs="Times New Roman"/>
        </w:rPr>
      </w:pPr>
    </w:p>
    <w:tbl>
      <w:tblPr>
        <w:tblW w:w="10775" w:type="dxa"/>
        <w:tblLook w:val="04A0"/>
      </w:tblPr>
      <w:tblGrid>
        <w:gridCol w:w="3428"/>
        <w:gridCol w:w="3919"/>
        <w:gridCol w:w="3428"/>
      </w:tblGrid>
      <w:tr w:rsidR="00D4760B" w:rsidTr="0088393B">
        <w:trPr>
          <w:trHeight w:val="3517"/>
        </w:trPr>
        <w:tc>
          <w:tcPr>
            <w:tcW w:w="342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760B" w:rsidRDefault="00D4760B" w:rsidP="001A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br/>
              <w:t>методическим объединением учителей естественно – научного цикла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Руководитель МО: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Рехенбрг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Протокол №___</w:t>
            </w:r>
            <w:r w:rsidR="001A65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1A658C">
              <w:rPr>
                <w:rFonts w:ascii="Times New Roman" w:hAnsi="Times New Roman" w:cs="Times New Roman"/>
              </w:rPr>
              <w:t>от "_28</w:t>
            </w:r>
            <w:r>
              <w:rPr>
                <w:rFonts w:ascii="Times New Roman" w:hAnsi="Times New Roman" w:cs="Times New Roman"/>
              </w:rPr>
              <w:t>" ___</w:t>
            </w:r>
            <w:r w:rsidR="001A658C">
              <w:rPr>
                <w:rFonts w:ascii="Times New Roman" w:hAnsi="Times New Roman" w:cs="Times New Roman"/>
              </w:rPr>
              <w:t>08_</w:t>
            </w:r>
            <w:r>
              <w:rPr>
                <w:rFonts w:ascii="Times New Roman" w:hAnsi="Times New Roman" w:cs="Times New Roman"/>
              </w:rPr>
              <w:t>_</w:t>
            </w:r>
            <w:r w:rsidR="001A658C">
              <w:rPr>
                <w:rFonts w:ascii="Times New Roman" w:hAnsi="Times New Roman" w:cs="Times New Roman"/>
              </w:rPr>
              <w:t>  2023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391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760B" w:rsidRDefault="00D4760B" w:rsidP="0088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br/>
              <w:t>Заместитель директора по УВР: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Протокол №___________________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от "____" ____________ 20___ г.</w:t>
            </w:r>
          </w:p>
        </w:tc>
        <w:tc>
          <w:tcPr>
            <w:tcW w:w="342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760B" w:rsidRDefault="00D4760B" w:rsidP="0088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br/>
              <w:t>Директор: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Семенов С.А.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Приказ №_____________________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от "____" _________ 20___ г.</w:t>
            </w:r>
          </w:p>
        </w:tc>
      </w:tr>
    </w:tbl>
    <w:p w:rsidR="00D4760B" w:rsidRDefault="00D4760B" w:rsidP="00D476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  <w:r>
        <w:rPr>
          <w:rFonts w:ascii="Times New Roman" w:hAnsi="Times New Roman" w:cs="Times New Roman"/>
          <w:b/>
          <w:bCs/>
        </w:rPr>
        <w:br/>
      </w:r>
    </w:p>
    <w:p w:rsidR="00D4760B" w:rsidRDefault="00D4760B" w:rsidP="00D476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предмета</w:t>
      </w:r>
    </w:p>
    <w:p w:rsidR="00D4760B" w:rsidRDefault="00D4760B" w:rsidP="00D476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«Химия»</w:t>
      </w:r>
    </w:p>
    <w:p w:rsidR="00D4760B" w:rsidRDefault="00D4760B" w:rsidP="00D476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 8-9классов</w:t>
      </w:r>
    </w:p>
    <w:p w:rsidR="00D4760B" w:rsidRDefault="00D4760B" w:rsidP="00D476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основного общего образования</w:t>
      </w:r>
    </w:p>
    <w:p w:rsidR="00D4760B" w:rsidRDefault="00D4760B" w:rsidP="00D476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 2023-2024 учебный год</w:t>
      </w:r>
    </w:p>
    <w:p w:rsidR="00D4760B" w:rsidRDefault="00D4760B" w:rsidP="00D4760B">
      <w:pPr>
        <w:jc w:val="center"/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 </w:t>
      </w:r>
      <w:proofErr w:type="spellStart"/>
      <w:r>
        <w:rPr>
          <w:rFonts w:ascii="Times New Roman" w:hAnsi="Times New Roman" w:cs="Times New Roman"/>
        </w:rPr>
        <w:t>Рехенберг</w:t>
      </w:r>
      <w:proofErr w:type="spellEnd"/>
      <w:r>
        <w:rPr>
          <w:rFonts w:ascii="Times New Roman" w:hAnsi="Times New Roman" w:cs="Times New Roman"/>
        </w:rPr>
        <w:t xml:space="preserve"> Ольга Евгеньевна</w:t>
      </w:r>
    </w:p>
    <w:p w:rsidR="00D4760B" w:rsidRDefault="00D4760B" w:rsidP="00D476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химии </w:t>
      </w: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</w:p>
    <w:p w:rsidR="00D4760B" w:rsidRDefault="00D4760B" w:rsidP="00D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427A53" w:rsidRPr="00D07713" w:rsidRDefault="00D4760B" w:rsidP="00D077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Красноярск 2023 </w:t>
      </w:r>
      <w:bookmarkStart w:id="0" w:name="_GoBack"/>
      <w:bookmarkEnd w:id="0"/>
      <w:r w:rsidR="00D07713">
        <w:rPr>
          <w:rFonts w:ascii="Times New Roman" w:hAnsi="Times New Roman" w:cs="Times New Roman"/>
        </w:rPr>
        <w:t>г.</w:t>
      </w:r>
    </w:p>
    <w:p w:rsidR="00427A53" w:rsidRPr="00427A53" w:rsidRDefault="00427A53" w:rsidP="00427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lastRenderedPageBreak/>
        <w:t>1.Пояснительная записка</w:t>
      </w:r>
    </w:p>
    <w:p w:rsidR="00427A53" w:rsidRPr="00427A53" w:rsidRDefault="00427A53" w:rsidP="00427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«Химия»  для 8-9 классов составлена </w:t>
      </w: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</w:rPr>
        <w:t>на основе основной образовательной программе МАОУ Гимназия № 6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,  Примерной программы основного общего образования по предмету «Химия» и </w:t>
      </w:r>
      <w:r w:rsidRPr="00427A53">
        <w:rPr>
          <w:rFonts w:ascii="Times New Roman" w:eastAsia="Times New Roman" w:hAnsi="Times New Roman" w:cs="Calibri"/>
          <w:sz w:val="24"/>
          <w:szCs w:val="24"/>
        </w:rPr>
        <w:t>локально – нормативного акта «Порядок разработки рабочей программы по учебным предметам,  учебным курсам внеурочной деятельности по ФГОС».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</w:t>
      </w:r>
      <w:r w:rsidRPr="00427A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>для  предметной линии учебников</w:t>
      </w: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8-9 класса авторов  Г.Е. Рудзитис, Ф.Г. Фельдман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A53" w:rsidRPr="00427A53" w:rsidRDefault="00427A53" w:rsidP="00427A5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Рабочая программа по  предмету «Химия» конкретизирует положения Фундаментального ядра содержания обучения химии с уч</w:t>
      </w:r>
      <w:r w:rsidRPr="00427A53">
        <w:rPr>
          <w:rFonts w:ascii="Calibri" w:eastAsia="Times New Roman" w:hAnsi="Calibri" w:cs="Times New Roman"/>
          <w:sz w:val="24"/>
          <w:szCs w:val="24"/>
        </w:rPr>
        <w:t>ѐ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связей учебных предметов естественно-научного цикла; определяет последовательность 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изучения  единиц содержания обучения химии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(развития) общих учебных и специфических предметных умений; распределяет учебное время по разделам и  темам программы.</w:t>
      </w:r>
    </w:p>
    <w:p w:rsidR="00427A53" w:rsidRPr="00427A53" w:rsidRDefault="00427A53" w:rsidP="00427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Основными целями обучения химии в основной школе являются:</w:t>
      </w: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br/>
        <w:t>-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Задачами изучения учебного предмета «Химия» являются:</w:t>
      </w: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 формирование системы химических знаний как компонента естественнонаучной картины мира;</w:t>
      </w: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познавательных ценностных ориентаций: уважительное отношение к созидательной, творческой деятельности, понимание необходимости здорового образа жизни, потребность в безусловном выполнении правил безопасности использования веществ в повседневной жизни, сознательный выбор будущей профессиональной деятельности. </w:t>
      </w: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2.  Общая характеристика учебного предмета «Химия»</w:t>
      </w:r>
    </w:p>
    <w:p w:rsidR="00427A53" w:rsidRPr="00427A53" w:rsidRDefault="00427A53" w:rsidP="00427A53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427A53" w:rsidRPr="00427A53" w:rsidRDefault="00427A53" w:rsidP="00427A53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</w:t>
      </w: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softHyphen/>
        <w:t>ности ребёнка за время его обучения и воспитания в школе.</w:t>
      </w:r>
    </w:p>
    <w:p w:rsidR="00427A53" w:rsidRPr="00427A53" w:rsidRDefault="00427A53" w:rsidP="00427A53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Велика роль учебного предмета химии в воспитании общей культуры, научного мировоззрения, нравственности, воли и других черт личности, а также в формировании химической и экологической культуры, поскольку экологические проблемы  имеют в своей основе преимущественно химическую природу, а в решении многих из них используются химические средства и методы. Это подчеркивает  значимость учебного предмета химии, необходимость усиления химической компоненты в содержании экологического образования. </w:t>
      </w:r>
    </w:p>
    <w:p w:rsidR="00427A53" w:rsidRPr="00427A53" w:rsidRDefault="00427A53" w:rsidP="00427A53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Недостаточность химической и экологической грамотности порождает угрозу безопасности человека и природы, недооценку роли химии в решении экологических проблем,  </w:t>
      </w:r>
      <w:proofErr w:type="spellStart"/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хемофобию</w:t>
      </w:r>
      <w:proofErr w:type="spellEnd"/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</w:p>
    <w:p w:rsidR="00427A53" w:rsidRPr="00427A53" w:rsidRDefault="00427A53" w:rsidP="00427A53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Химия как учебный предмет призвана вооружить обучающихся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 Она вносит существенный вклад в научное миропонимание и развитие </w:t>
      </w:r>
      <w:proofErr w:type="gramStart"/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</w:p>
    <w:p w:rsidR="00427A53" w:rsidRPr="00427A53" w:rsidRDefault="00427A53" w:rsidP="00427A53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Содержание   программы имеет выраженную гуманистическую и химико-экологическую направленность и ориентацию на развивающее обучение. Оно представлено тремя взаимосвязанными блоками знаний: о веществе, о химической реакции и о прикладной химии, развиваемыми по спирали, отражающей повышение теоретического уровня изучения и обобщения знаний. Гуманистическая ориентация содержания направлена на формирование научного мировоззрения и экологического образования. </w:t>
      </w:r>
    </w:p>
    <w:p w:rsidR="00427A53" w:rsidRPr="00427A53" w:rsidRDefault="00427A53" w:rsidP="00427A53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27A5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 качестве ценностных ориентиров химического образования выступают объекты, изучаемые в курсе химии, к которым у учащихся формируются ценностное отношение.  В основе, которого лежат познавательные ценностные ориентации, формируемые в процессе изучения химии. Проявляется в познании: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ценности научного знания, его практической значимости, достоверности;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ценности химических методов исследования живой и неживой природы. 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27A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427A5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3. Описание места учебного предмета «Химия» в учебном плане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основного общего образования на изучение предмета «Химия» в 8-9 классе отводится 140 часов на 2 года по 70 учебных часов в год, из расчета 2 учебных часа в неделю  (35 учебные недели). </w:t>
      </w:r>
    </w:p>
    <w:p w:rsidR="00427A53" w:rsidRPr="00427A53" w:rsidRDefault="00427A53" w:rsidP="00427A5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Особенностью  содержания учебного курса «Химия» являются то, что в  учебном плане Гимназии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Личностные, </w:t>
      </w:r>
      <w:proofErr w:type="spellStart"/>
      <w:r w:rsidRPr="00427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427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и предметные результаты освоения учебного предмета «Химия»</w:t>
      </w:r>
    </w:p>
    <w:p w:rsidR="00427A53" w:rsidRPr="00427A53" w:rsidRDefault="00427A53" w:rsidP="00427A53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27A5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Личностными результатами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«Химия» в 8 классе являются следующие умения: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оценивать жизненные ситуации с точки зрения безопасного образа жизни и сохранения здоровья;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 оценивать экологический риск взаимоотношений человека и природы.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результаты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Логические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составлять (индивидуально или в группе) план решения проблемы;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работать по плану, сверять свои действия с целью и, при необходимости, исправлять ошибки самостоятельно;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-осуществлять сравнение, классификацию, самостоятельно выбирая основания и критерии для указанных логических операций;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самостоятельно проводить исследование на основе применения методов наблюдения и эксперимента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создает модели и схемы для решения задач.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ставит цель деятельности на основе поставленной проблемы и предлагает несколько способов ее достижения.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 самостоятельно анализирует условия достижения цели на основе учёта выделенных учителем ориентиров действия в новом учебном материале.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планирует ресурсы для достижения цели.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Ученики получат возможность научиться</w:t>
      </w:r>
      <w:r w:rsidRPr="00427A5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: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самостоятельно ставить новые учебные цели и задачи.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самостоятельно строить жизненные планы во временной перспективе.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при планировании достижения целей самостоятельно и адекватно учитывать условия и средства их достижения.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выделять альтернативные способы достижения цели и выбирать наиболее эффективный способ.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Познавательные УУД: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информацию из одного вида в другой (таблицу в текст и пр.).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 осуществляет расширенный поиск информации с использованием ресурсов библиотек и Интернета.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Считывает информацию, представленную с использованием ранее неизвестных знаков (символов) при наличии источника, содержащего их толкование.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Переводит сложную по составу информацию из графического или символьного представления в текст и наоборот.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устанавливает взаимосвязь описанных в тексте событий, явлений, процессов.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проводит наблюдение и эксперимент под руководством учителя.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осуществляет выбор наиболее эффективных способов решения задач в зависимости от конкретных условий;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соблюдает нормы публичной речи и регламент в монологе и дискуссии.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пользуется адекватными речевыми клише в монологе (публичном выступлении), диалоге, дискуссии.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формулирует собственное мнение и позицию, аргументирует их.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координирует свою позицию с позициями партнёров в сотрудничестве при выработке общего.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умеет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 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Ученики получат возможность научиться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 результаты по предмету «Химия»  8 класс: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uppressAutoHyphens/>
        <w:spacing w:after="0" w:line="240" w:lineRule="auto"/>
        <w:rPr>
          <w:rFonts w:ascii="Calibri" w:eastAsia="Arial" w:hAnsi="Calibri" w:cs="Calibri"/>
          <w:lang w:eastAsia="ar-SA"/>
        </w:rPr>
      </w:pPr>
      <w:r w:rsidRPr="00427A53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- </w:t>
      </w:r>
      <w:r w:rsidRPr="00427A53">
        <w:rPr>
          <w:rFonts w:ascii="Times New Roman" w:eastAsia="Arial" w:hAnsi="Times New Roman" w:cs="Times New Roman"/>
          <w:sz w:val="24"/>
          <w:lang w:eastAsia="ar-SA"/>
        </w:rPr>
        <w:t>характеризовать основные методы познания: наблюдение, измерение, эксперимент;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-описывать свойства твёрдых, жидких, газообразных веществ, выделяя их существенные признаки;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по составу оксиды, основания, кислоты, соли;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классифицировать оксиды и основания по свойствам, кислоты и соли по составу;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принадлежность неорганических веществ к определенному классу, называть некоторые неорганические вещества;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лабораторным оборудованием и химической посудой;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несложные химические опыты и наблюдения за изменениями свойств веще</w:t>
      </w:r>
      <w:proofErr w:type="gram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смысл периодического закона Д. И. Менделеева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и характеризовать табличную форму периодической системы химических элементов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изображать электронно-ионные формулы веществ, образованных химическими связями разного вида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химические элементы и их соединения на основе положения элементов в периодической системе и особенностей строения их атомов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научное и мировоззренческое значение периодического закона и периодической системы химических элементов Д. И. Менделеева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давать им определения «химическая связь», «кристаллическая решетка»,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«ковалентная не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полярная связь», «ковалентная поляр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ная связь», «ионная связь», «степень окисления».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различать виды химической связи: </w:t>
      </w:r>
      <w:proofErr w:type="gram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ионную</w:t>
      </w:r>
      <w:proofErr w:type="gramEnd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, ковалентную полярную, ковалентную неполярную и металлическую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зависимость свойств веществ от строения их кристаллических решёток: ионных, атомных, молекулярных, металлических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строение веще</w:t>
      </w:r>
      <w:proofErr w:type="gramStart"/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 с кр</w:t>
      </w:r>
      <w:proofErr w:type="gramEnd"/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таллическими решётками разного типа и проводить моделирование. 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типы химической связи в соединениях на основании химической формулы и их определение.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степени окисления элемен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тов в соединениях.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составлять формулы веществ по изве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стным степеням окисления элементов. </w:t>
      </w:r>
    </w:p>
    <w:p w:rsidR="00427A53" w:rsidRPr="00427A53" w:rsidRDefault="00427A53" w:rsidP="00427A5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-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вычислять молярный объём газов, от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носительную плотность газов, объём</w:t>
      </w:r>
      <w:r w:rsidRPr="00427A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ные отношения газов при химических реакциях.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Ученики получат возможность научиться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грамотно обращаться с веществами в повседневной жизни грамотно обращаться с веществами в повседневной жизни;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осознавать необходимость соблюдения правил экологически безопасного поведения в окружающей природной среде;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понимать смысл и необходимость соблюдения предписаний, предлагаемых в инструкциях по использованию лекарств, средств бытовой химии и </w:t>
      </w:r>
      <w:proofErr w:type="spellStart"/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-осознанно оценивать объективную значимость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осознавать необходимость соблюдения правил экологически безопасного поведения в окружающей природной среде;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- понимать смысл и необходимость соблюдения предписаний, предлагаемых в инструкциях по использованию лекарств, средств бытовой химии и </w:t>
      </w:r>
      <w:proofErr w:type="spellStart"/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- осознанно оценивать объективную значимость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9  класс</w:t>
      </w:r>
    </w:p>
    <w:p w:rsidR="00427A53" w:rsidRPr="00427A53" w:rsidRDefault="00427A53" w:rsidP="00427A53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Личностные результаты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химии как элементу общечеловеческой культуры;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самостоятельность в приобретении новых знаний и практических умений;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готовность к выбору жизненного пути в соответствии с собственными интересами и возможностями;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мотивация образовательной деятельности школьников на основе личностно ориентированного подхода;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427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427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результаты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Ученики получат возможность научиться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методами научного исследования явлений природы: проводить и фиксировать наблюдения, планировать и выполнять эксперименты, кодировать извлечённую из опытов информацию в виде таблиц, графиков, формул, объяснять полученные результаты и делать выводы, оценивать погрешности результатов измерений.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Ученики получат возможность научиться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Ученики получат возможность научиться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Предметные результаты по предмету «Химия»  9 класс: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Ученики научатся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- по обратимости процесса (реакции обратимые и необратимые);</w:t>
      </w:r>
      <w:proofErr w:type="gramEnd"/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</w:r>
      <w:proofErr w:type="gramEnd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гидроксида, формула и характер летучего водородного соединения);</w:t>
      </w:r>
      <w:proofErr w:type="gramEnd"/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соединения неметаллов и составлять их формулы по названию;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строение, общие физические и химические свойства простых веществ-неметаллов;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общие химические свойства неметаллов с помощью естественного (русского или родного) языка и языка химии;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уравнения электролитической диссоциации; молекулярные, полные и сокращенные ионные уравнения реакций с участием электролитов;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</w:t>
      </w:r>
      <w:proofErr w:type="gramEnd"/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устранения жесткости воды и выполнять соответствующий им химический эксперимент;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выполнять, наблюдать и описывать химический эксперимент по распознаванию ионов водорода и аммония, сульфа</w:t>
      </w:r>
      <w:proofErr w:type="gram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карбонат-, силикат-, фосфат-, хлорид-, бромид-, иодид-ионов;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экспериментально исследовать свойства металлов и их соединений, решать экспериментальные задачи по теме «Неметаллы»;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химический эксперимент с помощью естественного (русского или родного) языка и языка химии;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расчеты по химическим формулам и уравнениям реакций, протекающих с участием неметаллов и их соединений.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Ученики получат возможность научиться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 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веществ.</w:t>
      </w:r>
    </w:p>
    <w:p w:rsidR="00427A53" w:rsidRPr="00427A53" w:rsidRDefault="00427A53" w:rsidP="00427A53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left="110" w:firstLine="42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5. Содержание разделов программы предмета «Химия» на уровне основного общего образования (140 часов)</w:t>
      </w:r>
    </w:p>
    <w:p w:rsidR="00427A53" w:rsidRPr="00427A53" w:rsidRDefault="00427A53" w:rsidP="00427A53">
      <w:pPr>
        <w:spacing w:after="0" w:line="240" w:lineRule="auto"/>
        <w:ind w:left="110" w:firstLine="42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Первоначальные химические понятия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Предмет химии. </w:t>
      </w: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 постоянства состава вещества.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lastRenderedPageBreak/>
        <w:t>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Кислород. Водород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Озон. Состав воздуха.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Тепловой эффект химических реакций. Понятие об экз</w:t>
      </w:r>
      <w:proofErr w:type="gramStart"/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эндотермических реакциях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Получение водорода в промышленности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Применение водорода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Вода. Растворы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Растворы. </w:t>
      </w: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Растворимость веществ в воде.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классы неорганических соединений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Физические свойства оксидов.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Получение и применение оксидов.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Физические свойства оснований. Получение оснований.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Физические свойства кислот. Получение и применение кислот.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Физические свойства солей. Получение и применение солей.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Строение атома. Периодический закон и периодическая система химических элементов Д.И. Менделеева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 ядра атома: протоны, нейтроны. Изотопы.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Строение веществ. Химическая связь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Электроотрицательность</w:t>
      </w:r>
      <w:proofErr w:type="spellEnd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атомов химических элементов.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Типы кристаллических решеток (</w:t>
      </w:r>
      <w:proofErr w:type="gramStart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атомная</w:t>
      </w:r>
      <w:proofErr w:type="gramEnd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Химические реакции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катализаторе.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Неметаллы </w:t>
      </w: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VII</w:t>
      </w: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групп и их соединения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</w:rPr>
        <w:t>хлороводородная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сернистая и сероводородная кислоты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427A5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Аллотропия углерода: алмаз, графит, </w:t>
      </w:r>
      <w:proofErr w:type="spellStart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карбин</w:t>
      </w:r>
      <w:proofErr w:type="spellEnd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фуллерены. 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Кремний и его соединения.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Металлы и их соединения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Положение металлов в периодической системе химических элементов Д.И. </w:t>
      </w:r>
      <w:proofErr w:type="spellStart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Менделеева</w:t>
      </w:r>
      <w:proofErr w:type="gramStart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еталлы</w:t>
      </w:r>
      <w:proofErr w:type="spellEnd"/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природе и общие способы их получения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Общие физические свойства металлов.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Электрохимический ряд напряжений металлов.</w:t>
      </w: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Первоначальные сведения об органических веществах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 важные вещества: жиры, глюкоза, белки. </w:t>
      </w:r>
      <w:r w:rsidRPr="00427A53">
        <w:rPr>
          <w:rFonts w:ascii="Times New Roman" w:eastAsia="Times New Roman" w:hAnsi="Times New Roman" w:cs="Times New Roman"/>
          <w:i/>
          <w:iCs/>
          <w:sz w:val="24"/>
          <w:szCs w:val="24"/>
        </w:rPr>
        <w:t>Химическое загрязнение окружающей среды и его последствия.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Типы расчетных задач:</w:t>
      </w:r>
    </w:p>
    <w:p w:rsidR="00427A53" w:rsidRPr="00427A53" w:rsidRDefault="00427A53" w:rsidP="00427A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Вычисление массовой доли химического элемента по формуле соединения.</w:t>
      </w:r>
    </w:p>
    <w:p w:rsidR="00427A53" w:rsidRPr="00427A53" w:rsidRDefault="00427A53" w:rsidP="00427A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27A53" w:rsidRPr="00427A53" w:rsidRDefault="00427A53" w:rsidP="00427A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427A53" w:rsidRPr="00427A53" w:rsidRDefault="00427A53" w:rsidP="00427A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Экспериментальная химия</w:t>
      </w:r>
    </w:p>
    <w:p w:rsidR="00427A53" w:rsidRPr="00427A53" w:rsidRDefault="00427A53" w:rsidP="00427A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программы. Разделение лабораторного эксперимента на практические занятия и лабораторные 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опыты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</w:rPr>
        <w:t xml:space="preserve">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приведён в примерном тематическом планировании.</w:t>
      </w:r>
    </w:p>
    <w:p w:rsidR="00427A53" w:rsidRPr="00427A53" w:rsidRDefault="00427A53" w:rsidP="00427A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left="110" w:firstLine="42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6.1. Учебно </w:t>
      </w:r>
      <w:proofErr w:type="gram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–т</w:t>
      </w:r>
      <w:proofErr w:type="gramEnd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ематический план по предмету «Химия»</w:t>
      </w:r>
    </w:p>
    <w:p w:rsidR="00427A53" w:rsidRPr="00427A53" w:rsidRDefault="00427A53" w:rsidP="00427A53">
      <w:pPr>
        <w:spacing w:after="0" w:line="240" w:lineRule="auto"/>
        <w:ind w:left="110" w:firstLine="42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 распределение часов  </w:t>
      </w:r>
      <w:proofErr w:type="gram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</w:t>
      </w:r>
      <w:proofErr w:type="gramEnd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proofErr w:type="gram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разделам</w:t>
      </w:r>
      <w:proofErr w:type="gramEnd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(темам)  программы 8-9 классы) </w:t>
      </w:r>
    </w:p>
    <w:p w:rsidR="00427A53" w:rsidRPr="00427A53" w:rsidRDefault="00427A53" w:rsidP="00427A53">
      <w:pPr>
        <w:spacing w:after="0" w:line="240" w:lineRule="auto"/>
        <w:ind w:left="110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0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520"/>
        <w:gridCol w:w="900"/>
        <w:gridCol w:w="1164"/>
        <w:gridCol w:w="1080"/>
        <w:gridCol w:w="1136"/>
        <w:gridCol w:w="1080"/>
        <w:gridCol w:w="1080"/>
        <w:gridCol w:w="1124"/>
      </w:tblGrid>
      <w:tr w:rsidR="00427A53" w:rsidRPr="00427A53" w:rsidTr="003F578A">
        <w:trPr>
          <w:trHeight w:val="4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РП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Первоначальные химические понятия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Строение атома. Периодический закон и периодическая система химических элементов Д. И. Мен</w:t>
            </w:r>
            <w:r w:rsidRPr="00427A53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softHyphen/>
              <w:t xml:space="preserve">делеева.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Химические реакции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Металлы и их соединения.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Вода. Растворы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Кислород. Водород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Неметаллы 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 и их соединения</w:t>
            </w:r>
          </w:p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7A53" w:rsidRPr="00427A53" w:rsidTr="003F578A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bCs/>
          <w:sz w:val="24"/>
          <w:szCs w:val="24"/>
        </w:rPr>
        <w:t>Примечание. (Резерв учебного времени программы в количестве 9 часов использован на закрепление учебного материала сложных для освоения разделов).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Окончание учебного года для выпускного 9 класса устанавливается в соответствии с Порядком проведения государственной аттестации по образовательной программе основного общего образования, на основании единого  расписания государственной итоговой аттестации, утвержденной приказом </w:t>
      </w:r>
      <w:proofErr w:type="spell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t>Миобрнауки</w:t>
      </w:r>
      <w:proofErr w:type="spellEnd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РФ  на текущий учебный год, </w:t>
      </w: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на основании этого, в КТП будет внесена коррекция: оно составляется на 33 учебные недели (66 часов в год).</w:t>
      </w:r>
      <w:proofErr w:type="gramEnd"/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6.2. Тематическое планирование по предмету</w:t>
      </w: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«Химия», 8- 9 класс (140 часов на 2 года)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Основное содержание  учебного материала по темам (разделов) программы по годам обучения с  указанием количества часов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7"/>
        <w:gridCol w:w="14"/>
        <w:gridCol w:w="5218"/>
      </w:tblGrid>
      <w:tr w:rsidR="00427A53" w:rsidRPr="00427A53" w:rsidTr="003F578A"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 учебного материала по темам (разделов) программы по годам обучения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учебной  деятельности учащихся</w:t>
            </w: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 (70 часов) </w:t>
            </w: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1. </w:t>
            </w:r>
            <w:r w:rsidRPr="00427A5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Первоначальные химические понятия 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(21 час)</w:t>
            </w:r>
          </w:p>
        </w:tc>
      </w:tr>
      <w:tr w:rsidR="00427A53" w:rsidRPr="00427A53" w:rsidTr="003F578A"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Предмет химии. </w:t>
            </w:r>
            <w:r w:rsidRPr="00427A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Тела и вещества. Основные методы познания: наблюдение, измерение, эксперимент.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427A5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Закон постоянства состава вещества.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Типы химических реакций. Условия и признаки протекания химических реакций. Моль – единица количества вещества. Молярная масса.</w:t>
            </w:r>
          </w:p>
          <w:p w:rsidR="00427A53" w:rsidRPr="00427A53" w:rsidRDefault="00427A53" w:rsidP="00427A53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u w:val="single"/>
                <w:lang w:eastAsia="ru-RU"/>
              </w:rPr>
              <w:t>Практические  работы:</w:t>
            </w:r>
            <w:r w:rsidRPr="00427A53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27A53" w:rsidRPr="00427A53" w:rsidRDefault="00427A53" w:rsidP="00427A53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Лабораторное оборудование и приемы обращения с ним. Правила безопасной работы в химической лаборатории. Строение пламени; </w:t>
            </w:r>
          </w:p>
          <w:p w:rsidR="00427A53" w:rsidRPr="00427A53" w:rsidRDefault="00427A53" w:rsidP="00427A53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Очистка загрязненной поваренной соли.</w:t>
            </w:r>
          </w:p>
          <w:p w:rsidR="00427A53" w:rsidRPr="00427A53" w:rsidRDefault="00427A53" w:rsidP="00427A53">
            <w:pPr>
              <w:widowControl w:val="0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27A53" w:rsidRPr="00427A53" w:rsidRDefault="00427A53" w:rsidP="00427A53">
            <w:pPr>
              <w:tabs>
                <w:tab w:val="left" w:pos="12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u w:val="single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u w:val="single"/>
              </w:rPr>
              <w:t xml:space="preserve">Лабораторные опыты: </w:t>
            </w:r>
          </w:p>
          <w:p w:rsidR="00427A53" w:rsidRPr="00427A53" w:rsidRDefault="00427A53" w:rsidP="00427A53">
            <w:pPr>
              <w:tabs>
                <w:tab w:val="left" w:pos="12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Изучение физических свойств сахара и серы</w:t>
            </w:r>
          </w:p>
          <w:p w:rsidR="00427A53" w:rsidRPr="00427A53" w:rsidRDefault="00427A53" w:rsidP="00427A53">
            <w:pPr>
              <w:tabs>
                <w:tab w:val="left" w:pos="12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Разделение смеси, состоящей из порошков серы и железа</w:t>
            </w:r>
          </w:p>
          <w:p w:rsidR="00427A53" w:rsidRPr="00427A53" w:rsidRDefault="00427A53" w:rsidP="00427A53">
            <w:pPr>
              <w:tabs>
                <w:tab w:val="left" w:pos="12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Примеры физических  и химических явлений</w:t>
            </w:r>
          </w:p>
          <w:p w:rsidR="00427A53" w:rsidRPr="00427A53" w:rsidRDefault="00427A53" w:rsidP="0042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Разложение основного карбоната меди (II). </w:t>
            </w:r>
          </w:p>
          <w:p w:rsidR="00427A53" w:rsidRPr="00427A53" w:rsidRDefault="00427A53" w:rsidP="00427A53">
            <w:pPr>
              <w:tabs>
                <w:tab w:val="left" w:pos="12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3"/>
              </w:rPr>
              <w:lastRenderedPageBreak/>
              <w:t xml:space="preserve">Реакция замещения меди железом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u w:val="single"/>
              </w:rPr>
              <w:t>Демонстрации</w:t>
            </w:r>
            <w:r w:rsidRPr="00427A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6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Расчетные задачи: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Вычисление массовой доли химического элемента по формуле соединения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Вычисления с использованием понятия  масса, количество вещества, молярная масса, объем.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Кислород. Водород. 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427A53" w:rsidRPr="00427A53" w:rsidTr="003F578A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Кислород – химический элемент и простое вещество. </w:t>
            </w:r>
            <w:r w:rsidRPr="00427A53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Озон. Состав воздуха.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Физические и химические свойства кислорода. Получение и применение кислорода.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>Получение водорода в промышленности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>Применение водорода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427A53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>Лабораторные опыты: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</w:rPr>
              <w:t>Ознакомление с образцами оксидов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427A53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>Практические работы: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</w:rPr>
              <w:t>Получение и свойства кислорода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427A53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</w:rPr>
              <w:t>Получение водорода и исследование его свойств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427A53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>Демонстрации: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Физические и химические свойства кислорода.  Получение и собирание кислорода методом вытеснения воздуха и методом вытеснения воды. Условия возникновения и прекращение горения.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Получение водорода в аппарате Кипа, проверка водорода на чистоту, горение водорода, собирание водорода методом вытеснения воздуха и воды.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Расчетные задачи: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Вычисления с использованием понятия  масса, количество вещества, молярная масса, молярный объем. Объемные отношения газов при химических реакциях.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ществ.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Распознавать опытным путём кисло</w:t>
            </w: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род и водород.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Описывать химические реакции, на</w:t>
            </w: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Делать выводы из результатов прове</w:t>
            </w:r>
            <w:r w:rsidRPr="00427A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Вода. Растворы. (5мчасов)</w:t>
            </w: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427A53" w:rsidRPr="00427A53" w:rsidTr="003F578A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      </w:r>
          </w:p>
          <w:p w:rsidR="00427A53" w:rsidRPr="00427A53" w:rsidRDefault="00427A53" w:rsidP="00427A53">
            <w:pPr>
              <w:tabs>
                <w:tab w:val="left" w:pos="2608"/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7A53" w:rsidRPr="00427A53" w:rsidRDefault="00427A53" w:rsidP="00427A53">
            <w:pPr>
              <w:tabs>
                <w:tab w:val="left" w:pos="2608"/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427A53" w:rsidRPr="00427A53" w:rsidRDefault="00427A53" w:rsidP="00427A53">
            <w:pPr>
              <w:tabs>
                <w:tab w:val="left" w:pos="2608"/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</w:rPr>
              <w:t xml:space="preserve">Приготовление растворов с определенной массовой долей растворенного вещества. </w:t>
            </w:r>
          </w:p>
          <w:p w:rsidR="00427A53" w:rsidRPr="00427A53" w:rsidRDefault="00427A53" w:rsidP="00427A53">
            <w:pPr>
              <w:tabs>
                <w:tab w:val="left" w:pos="2608"/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color w:val="FF0000"/>
                <w:spacing w:val="2"/>
                <w:sz w:val="32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u w:val="single"/>
                <w:lang w:eastAsia="ar-SA"/>
              </w:rPr>
              <w:t>Демонстрации: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Анализ воды. Синтез воды. Взаимодействие воды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 натрием, кальцием, магнием, о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ксидом кальция углекислым газом, оксидом фосфора (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и испытание полученных растворов индикатором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Расчетные задачи:</w:t>
            </w: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Нахождение массовой доли растворенного вещества в растворе. 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Выделять  основные источники воды, способы очистки. Уметь разъяснять физические свойства воды. Методы определения состава воды.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Уметь составлять уравнения реакций взаимодействия воды с металлами, оксидами металлов и неметаллов. Знать определение растворов, растворимости. Иметь понятия о насыщенных и ненасыщенных растворах. Знать определение массовой доли.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Находить массовую долю растворенного вещества Вычисление массы растворенного вещества и воды для приготовления раствора определенной концентрации.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Уметь готовить раствор с определенной массовой долей растворенного вещества.</w:t>
            </w: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12  часов )</w:t>
            </w:r>
          </w:p>
        </w:tc>
      </w:tr>
      <w:tr w:rsidR="00427A53" w:rsidRPr="00427A53" w:rsidTr="003F578A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Оксиды. Классификация. Номенклатура.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Физические свойства оксидов.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Химические свойства оксидов.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Получение и применение оксидов.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Основания. Классификация. Номенклатура.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Физические свойства оснований. Получение оснований.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Химические свойства оснований. Реакция нейтрализации. Амфотерные оксиды и гидроксиды.  Кислоты. Классификация. Номенклатура.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Физические свойства кислот. Получение и применение кислот.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Физические свойства солей. Получение и применение солей.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Химические свойства солей. Генетическая связь 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lastRenderedPageBreak/>
              <w:t xml:space="preserve">между классами неорганических соединений.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u w:val="single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iCs/>
                <w:sz w:val="24"/>
                <w:u w:val="single"/>
                <w:lang w:eastAsia="ar-SA"/>
              </w:rPr>
              <w:t>Практическая работа:</w:t>
            </w:r>
          </w:p>
          <w:p w:rsidR="00427A53" w:rsidRPr="00427A53" w:rsidRDefault="00427A53" w:rsidP="0042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 экспериментальных задач по теме «Основные классы неорганических соединений».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u w:val="single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u w:val="single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iCs/>
                <w:sz w:val="24"/>
                <w:u w:val="single"/>
                <w:lang w:eastAsia="ar-SA"/>
              </w:rPr>
              <w:t>Лабораторные опыты: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Химические свойства оснований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Химические свойства кислот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u w:val="single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u w:val="single"/>
                <w:lang w:eastAsia="ar-SA"/>
              </w:rPr>
              <w:t>Демонстрации: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образцы оксидов, кислот, оснований и солей нейтрализация щелочи кислотой в присутствии индикаторов.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ществ.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Наблюдать физические и химические превращения изучаемых веществ.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Описывать химические реакции, на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Соблюдать правила техники безопас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ности.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Делать выводы из результатов прове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дённых химических опытов.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Классифицировать изучаемые вещест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ва по составу и свойствам.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Составлять формулы оксидов, кислот, оснований, солей.</w:t>
            </w:r>
          </w:p>
          <w:p w:rsidR="00427A53" w:rsidRPr="00427A53" w:rsidRDefault="00427A53" w:rsidP="00427A53">
            <w:pPr>
              <w:contextualSpacing/>
              <w:rPr>
                <w:rFonts w:ascii="Calibri" w:eastAsia="Calibri" w:hAnsi="Calibri" w:cs="Times New Roman"/>
              </w:rPr>
            </w:pPr>
            <w:r w:rsidRPr="00427A5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Характеризовать состав и свойства ве</w:t>
            </w:r>
            <w:r w:rsidRPr="00427A5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ществ основных классов неорганичес</w:t>
            </w:r>
            <w:r w:rsidRPr="00427A5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ких соединений.</w:t>
            </w: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  <w:tab w:val="left" w:pos="3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 атома. Периодический закон и периодическая система элементов Д.И. Менделеева. (6 часов)</w:t>
            </w:r>
          </w:p>
        </w:tc>
      </w:tr>
      <w:tr w:rsidR="00427A53" w:rsidRPr="00427A53" w:rsidTr="003F578A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Строение атома: ядро, энергетический уровень.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lang w:eastAsia="ar-SA"/>
              </w:rPr>
              <w:t>Состав ядра атома: протоны, нейтроны. Изотопы.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Демонстрации: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Формулировать периодический закон Д. И. Менделеева и раскрывать его смысл.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Описывать и характеризовать структу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ру таблицы «Периодическая система химических элементов Д. И. Менделе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ева» (короткая форма).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Различать периоды, группы, 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А-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Б-группы.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Определять понятия «химический эле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мент», «порядковый номер», «массовое число», «изотоп», «относительная атом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ная масса», «электронная оболочка», «электронный слой».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Объяснять физический смысл поряд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кового номера химического элемента, номеров группы и периода, к которым элемент принадлежит в периодической системе Д. И. Менделеева; закономер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ности изменения свойств элементов в пределах малых периодов и А-групп.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Уметь определять положение металлов и неметаллов в ПСХЭ. Физические свойства металлов и неметаллов.</w:t>
            </w:r>
          </w:p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Определять число протонов, нейтро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нов, электронов у атомов химических элементов, используя периодическую таблицу.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Характеризовать химические элементы на основе их положения в периодичес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кой системе и особенностей строения их атомов.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Делать умозаключения о характере из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менения свойств химических элементов с увеличением зарядов атомных ядер.</w:t>
            </w: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Химическая связь (13 часов)</w:t>
            </w:r>
          </w:p>
        </w:tc>
      </w:tr>
      <w:tr w:rsidR="00427A53" w:rsidRPr="00427A53" w:rsidTr="003F578A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Calibri" w:eastAsia="Arial" w:hAnsi="Calibri" w:cs="Calibri"/>
                <w:sz w:val="28"/>
                <w:lang w:eastAsia="ar-SA"/>
              </w:rPr>
            </w:pPr>
            <w:proofErr w:type="spellStart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Электроотрицательность</w:t>
            </w:r>
            <w:proofErr w:type="spellEnd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атомов химических элементов. Ковалентная 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lastRenderedPageBreak/>
              <w:t>химическая связь: неполярная и полярная. Ионная связь. Металлическая связь. Типы кристаллических решеток (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атомная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, молекулярная, ионная, металлическая). Степень окисления.  Знакомство с окислительно-восстановительными реакциями. 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Демонстрации: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u w:val="single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Модели кристаллических р</w:t>
            </w:r>
            <w:r w:rsidRPr="00427A53">
              <w:rPr>
                <w:rFonts w:ascii="Times New Roman" w:eastAsia="Arial" w:hAnsi="Times New Roman" w:cs="Times New Roman"/>
                <w:sz w:val="24"/>
              </w:rPr>
              <w:t>ешеток различного типа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</w:rPr>
              <w:t>Расчетные задачи: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Нахождение массовой доли растворенного вещества в растворе.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Конкретизировать понятия «химичес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кая связь», «кристаллическая решёт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ка».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Определять понятия «ковалентная не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полярная связь», «ковалентная поляр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ная связь», «ионная связь», «металлическая связь».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Моделировать строение веще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ств с кр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таллическими решётками разного типа.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40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Определять тип химической связи в соединениях на основании химической формулы. Определять степень окисления химических элементов в молекуле. 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6"/>
                <w:lang w:eastAsia="ru-RU"/>
              </w:rPr>
              <w:t xml:space="preserve">Распознавать </w:t>
            </w:r>
            <w:proofErr w:type="spell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6"/>
                <w:lang w:eastAsia="ru-RU"/>
              </w:rPr>
              <w:t>окислительн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6"/>
                <w:lang w:eastAsia="ru-RU"/>
              </w:rPr>
              <w:t>о</w:t>
            </w:r>
            <w:proofErr w:type="spell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6"/>
                <w:lang w:eastAsia="ru-RU"/>
              </w:rPr>
              <w:t>-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6"/>
                <w:lang w:eastAsia="ru-RU"/>
              </w:rPr>
              <w:t xml:space="preserve"> восстановительные реакции по уравнениям реакций. Определять окислитель, восстановитель,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Составлять сравнительные и обобщающие таблицы, схемы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9 класс</w:t>
            </w:r>
          </w:p>
        </w:tc>
      </w:tr>
      <w:tr w:rsidR="00427A53" w:rsidRPr="00427A53" w:rsidTr="003F578A"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(2 часа)</w:t>
            </w:r>
          </w:p>
        </w:tc>
      </w:tr>
      <w:tr w:rsidR="00427A53" w:rsidRPr="00427A53" w:rsidTr="003F578A"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химического элемента по его положению в  ПСХЭ. 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 свойства основных классов неорганических веществ.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Характеризовать: химические элементы на основе их положения в ПСХЭ и особенностей строения их атомов. Определять принадлежность веществ к определённому классу неорганических соединений.</w:t>
            </w:r>
          </w:p>
          <w:p w:rsidR="00427A53" w:rsidRPr="00427A53" w:rsidRDefault="00427A53" w:rsidP="00427A53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химические  свойства основных классов неорганических веществ. </w:t>
            </w:r>
          </w:p>
        </w:tc>
      </w:tr>
      <w:tr w:rsidR="00427A53" w:rsidRPr="00427A53" w:rsidTr="003F578A">
        <w:trPr>
          <w:trHeight w:val="319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Химические реакции (16 часов) </w:t>
            </w:r>
          </w:p>
        </w:tc>
      </w:tr>
      <w:tr w:rsidR="00427A53" w:rsidRPr="00427A53" w:rsidTr="003F578A">
        <w:trPr>
          <w:trHeight w:val="2066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>Понятие о скорости химической реакции. Факторы, влияющие на скорость химической реакции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>Понятие о катализаторе.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      </w:r>
            <w:proofErr w:type="spell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неэлектролиты</w:t>
            </w:r>
            <w:proofErr w:type="spell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Ионы. Катионы и анионы. Реакц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ии ио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Практическая работа: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влияния условий протекания химической реакции на ее скорость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Решение экспериментальных задач по теме «Свойства кислот, оснований, и солей как электролитов».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Лабораторные опыты: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Окислительно-восстановительные реакции (взаимодействие сульфата меди (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 и соляной кислоты с цинком).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Реакции обмена между растворами электролитов.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Расчетные задачи:</w:t>
            </w:r>
            <w:r w:rsidRPr="00427A5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Расчёты по термохимическим уравнениям.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Демонстрации: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Примеры экз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эндотермических реакций.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Испытание растворов веществ на электрическую проводимость. Движение ионов в электрическом поле.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ind w:left="2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Классифицировать химические реак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Приводить примеры реакций каждого типа.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Наблюдать и описывать химические реакции с помощью естественного языка и языка химии.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Исследовать условия, влияющие на скорость химической реакции.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Описывать условия, влияющие на ско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рость химической реакции.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Проводить групповые наблюдения во время проведения лабораторных опы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Проводить наблюдения за поведением веществ в растворах, за химическими реакциями, протекающими в раство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рах.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Давать определения понятий «электро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лит», </w:t>
            </w:r>
            <w:proofErr w:type="spell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», «электролитичес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кая диссоциация».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Конкретизировать понятие «ион». Обобщать понятия «катион», «анион».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Исследовать свойства растворов элект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ролитов.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ности.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Характеризовать условия течения реак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ций в растворах электролитов до конца.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Проводить групповые наблюдения во время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проведения лабораторных опы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ности.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Обсуждать в группах результаты опытов.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Распознавать реакц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ии ио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нного обмена по уравнениям реакций. Составлять ионные уравнения реакций.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Определять: степень окисления элемен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тов в соединениях, находить окислитель т восстановитель, процессы  окисления и восстановления.</w:t>
            </w:r>
          </w:p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Составлять формулы веществ по изве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стным степеням окисления элементов. </w:t>
            </w:r>
          </w:p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Составлять электронный баланс.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27A53" w:rsidRPr="00427A53" w:rsidTr="003F578A">
        <w:trPr>
          <w:trHeight w:val="317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ind w:left="20"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Металлы и их соединения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(15 часов)</w:t>
            </w:r>
          </w:p>
        </w:tc>
      </w:tr>
      <w:tr w:rsidR="00427A53" w:rsidRPr="00427A53" w:rsidTr="003F578A">
        <w:trPr>
          <w:trHeight w:val="569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Практическая работа: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u w:val="single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u w:val="single"/>
                <w:lang w:eastAsia="ar-SA"/>
              </w:rPr>
              <w:t xml:space="preserve">Лабораторные опыты: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Изучение образцов металлов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Взаимодействие металлов с растворами солей.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Получение гидроксида алюминия и взаимодействие его с кислотами и щелочами.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Качественные реакции на ионы </w:t>
            </w:r>
            <w:r w:rsidRPr="00427A53">
              <w:rPr>
                <w:rFonts w:ascii="Times New Roman" w:eastAsia="Arial" w:hAnsi="Times New Roman" w:cs="Times New Roman"/>
                <w:sz w:val="24"/>
                <w:lang w:val="en-US" w:eastAsia="ar-SA"/>
              </w:rPr>
              <w:t>Fe</w:t>
            </w:r>
            <w:r w:rsidRPr="00427A53">
              <w:rPr>
                <w:rFonts w:ascii="Times New Roman" w:eastAsia="Arial" w:hAnsi="Times New Roman" w:cs="Times New Roman"/>
                <w:sz w:val="24"/>
                <w:vertAlign w:val="superscript"/>
                <w:lang w:eastAsia="ar-SA"/>
              </w:rPr>
              <w:t>2+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и </w:t>
            </w:r>
            <w:r w:rsidRPr="00427A53">
              <w:rPr>
                <w:rFonts w:ascii="Times New Roman" w:eastAsia="Arial" w:hAnsi="Times New Roman" w:cs="Times New Roman"/>
                <w:sz w:val="24"/>
                <w:lang w:val="en-US" w:eastAsia="ar-SA"/>
              </w:rPr>
              <w:t>Fe</w:t>
            </w:r>
            <w:r w:rsidRPr="00427A53">
              <w:rPr>
                <w:rFonts w:ascii="Times New Roman" w:eastAsia="Arial" w:hAnsi="Times New Roman" w:cs="Times New Roman"/>
                <w:sz w:val="24"/>
                <w:vertAlign w:val="superscript"/>
                <w:lang w:eastAsia="ar-SA"/>
              </w:rPr>
              <w:t>3+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427A53" w:rsidRPr="00427A53" w:rsidRDefault="00427A53" w:rsidP="00427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Расчетные задачи: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Вычисления по химическим уравнениям количества, объёма, массы по количеству, объёму  массе реагентов или продуктов реакции.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Характеризовать металлы на основе их положения в периодической системе и особенностей строения их атомов.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Объяснять закономерности изменения свойств металлов по периоду и в А-группах.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Исследовать свойства изучаемых 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ществ.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Наблюдать и описывать химические реакции с помощью естественного языка и языка химии.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Наблюдать демонстрируемые и само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стоятельно проводимые опыты.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Описывать свойства изучаемых 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ществ на основе наблюдений за их превращениями.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Доказывать амфотерный характер ок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сидов и гидроксидов алюминия и же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леза.</w:t>
            </w:r>
          </w:p>
          <w:p w:rsidR="00427A53" w:rsidRPr="00427A53" w:rsidRDefault="00427A53" w:rsidP="00427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Сравнивать отношение изучаемых ме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таллов и оксидов металлов к воде.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Сравнивать отношение гидроксидов натрия и алюминия к растворам кис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лот и щелочей.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Распознавать опытным путём гидрок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сид-ионы, ионы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Fe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2+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Fe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3+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Соблюдать технику безопасности, пра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вильно обращаться с химической посу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дой и лабораторным оборудованием.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Записывать уравнения реакций в электронно-ионном виде.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Обобщать знания и делать выводы о закономерностях изменений свойств металлов в периодах и группах. Прогнозировать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свойства неизученных элементов и их соединений на основе знаний о периодическом законе.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Вычислять по химическим уравнениям массу, объём или количество вещества одного из продуктов реакции по массе исходного вещества, объёму или количеству вещества, содержащего долю примесей.</w:t>
            </w:r>
          </w:p>
        </w:tc>
      </w:tr>
      <w:tr w:rsidR="00427A53" w:rsidRPr="00427A53" w:rsidTr="003F578A">
        <w:trPr>
          <w:trHeight w:val="411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Неметаллы 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IV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– 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VII</w:t>
            </w: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групп и их соединения 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( 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26 часов)</w:t>
            </w:r>
          </w:p>
        </w:tc>
      </w:tr>
      <w:tr w:rsidR="00427A53" w:rsidRPr="00427A53" w:rsidTr="003F578A">
        <w:trPr>
          <w:trHeight w:val="2066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      </w:r>
            <w:proofErr w:type="spell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хлороводород</w:t>
            </w:r>
            <w:proofErr w:type="spell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хлороводородная</w:t>
            </w:r>
            <w:proofErr w:type="spell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кислота и ее соли. Кислород и сера: физические и химические свойства. Соединения серы: сероводород, сульфиды, оксиды серы. Серная, </w:t>
            </w:r>
            <w:r w:rsidRPr="00427A53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сернистая и сероводородная кислоты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), ортофосфорная кислота и ее соли. Углерод: физические и химические свойства.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 xml:space="preserve">Аллотропия углерода: алмаз, графит, </w:t>
            </w:r>
            <w:proofErr w:type="spellStart"/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>карбин</w:t>
            </w:r>
            <w:proofErr w:type="spellEnd"/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 xml:space="preserve">, фуллерены. 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Соединения углерода: оксиды углерода (II) и (IV), угольная кислота и ее соли. </w:t>
            </w:r>
            <w:r w:rsidRPr="00427A53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>Кремний и его соединения.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Практическая работа: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Получение соляной кислоты и изучение ее свойств.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Получение оксида углерода (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IV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 и изучение его свойств. Распознание карбонатов.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Лабораторные опыты: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Вытеснение  галогенами друг друга из растворов их соединений (галогенидов).</w:t>
            </w:r>
            <w:r w:rsidRPr="00427A5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Качественная реакция на 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хлорид-ионы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растворе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Качественная реакция на 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сульфид-ионы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растворе.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Распознавание 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сульфит-ионов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растворе.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Распознавание 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сульфат-ионов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растворе.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Распознавание солей аммония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Проведение качественной реакции на углекислый газ. 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Качественная реакция на 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карбонат-ионы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Демонстрации: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Образцы галогенов – простых веществ. Вытеснение хлором брома или йода из растворов их солей.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Аллотропия кислорода и серы. Ознакомление с образцами серы и её природных соединений (сульфидов, сульфатов).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Получение аммиака и его растворение в воде. Ознакомление с образцами природных нитратов, фосфатов. Ознакомление с азотными и фосфорными удобрениями. Кристаллические решетки алмаза и графита. Ознакомление с образцами природных карбонатов и силикатов. Ознакомление с различными видами топлива. Ознакомление с видами стекла.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u w:val="single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u w:val="single"/>
                <w:lang w:eastAsia="ar-SA"/>
              </w:rPr>
              <w:t>Расчетные задачи:</w:t>
            </w: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Объяснять закономерности изменения свойств неметаллов в малых периодах и А-группах.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Характеризовать химические элементы на основе их положения в периодичес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кой системе и особенностей строения их атомов.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Делать умозаключения о характере из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менения свойств химических элементов с увеличением зарядов атомных ядер.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Объяснять закономерности изменения свойств галогенов с увеличением атом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ного номера.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Описывать свойства веществ в ходе де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монстрационного и лабораторного эксперимента.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Соблюдать технику безопасности. 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Распознавать опытным путём соляную кислоту и её соли, а также бромиды и иодиды.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Характеризовать элементы 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IVA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-группы (подгруппы кислорода) на основе их положения в периодической системе и особенностей строения их атомов. Объяснять закономерности изменения свойств элементов 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IVA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-группы.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Характеризовать аллотропию кислоро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да и серы как одну из причин много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образия веществ.</w:t>
            </w:r>
          </w:p>
          <w:p w:rsidR="00427A53" w:rsidRPr="00427A53" w:rsidRDefault="00427A53" w:rsidP="00427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Распознавать опытным путём раство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ры кислот, сульфиды, сульфиты, суль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фаты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Характеризовать элементы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VA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-группы (подгруппы азота) на основе их поло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жения в периодической системе и осо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бенностей строения их атомов. Объяснять закономерности изменения свойств элементов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VA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-группы. Характеризовать аллотропию фосфора как одну из причин многообразия 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ществ.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Характеризовать элементы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IVA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-группы (подгруппы углерода) на основе их по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ложения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в периодической системе и особенностей строения их атомов. Объяснять закономерности изменения свойств элементов 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IVA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-группы. Характеризовать аллотропию углерода как одну из причин многообразия ве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ществ.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Сопоставлять свойства оксидов углеро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да и кремния, объяснять причину их различия.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Устанавливать по химической формуле принадлежность веществ к определён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ному классу соединений.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Доказывать кислотный характер выс</w:t>
            </w:r>
            <w:r w:rsidRPr="00427A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ших оксидов углерода и кремния. Записывать уравнения реакций в электронно-ионном виде.</w:t>
            </w:r>
          </w:p>
          <w:p w:rsidR="00427A53" w:rsidRPr="00427A53" w:rsidRDefault="00427A53" w:rsidP="00427A5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Осуществлять взаимопревращения кар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бонатов и гидрокарбонатов. Распознавать опытным путём углекис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лый газ, карбона</w:t>
            </w:r>
            <w:proofErr w:type="gramStart"/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т-</w:t>
            </w:r>
            <w:proofErr w:type="gramEnd"/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силикат-ионы. Использовать приобретённые знания и умения в практической деятельности и повседневной жизни с целью безопас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427A53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среде.</w:t>
            </w:r>
          </w:p>
        </w:tc>
      </w:tr>
      <w:tr w:rsidR="00427A53" w:rsidRPr="00427A53" w:rsidTr="003F578A">
        <w:trPr>
          <w:trHeight w:val="365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Первоначальные сведения об органических веществах (11 часов)</w:t>
            </w:r>
          </w:p>
        </w:tc>
      </w:tr>
      <w:tr w:rsidR="00427A53" w:rsidRPr="00427A53" w:rsidTr="003F578A">
        <w:trPr>
          <w:trHeight w:val="1126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Первоначальные сведения о строении органических веществ. Углеводороды: метан, этан, этилен. Полимеры. 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Спирты. Биологически важные вещества: жиры, 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углеводы (глюкоза, крахмал), белки.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Демонстрации: </w:t>
            </w: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Модели молекул метана и других углеводородов. Получение этилена и  взаимодействие его с бромной водой и раствором перманганата калия. Образцы изделий из полиэтилена, полипропилена, поливинилхлорида. Образцы этанола и глицерина и растворение их в воде. Свойства уксусной кислоты. Исследование свойств жиров: растворимость в воде и органических растворителях. Взаимодействие глюкозы с аммиачным раствором оксида серебра.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Calibri" w:eastAsia="Arial" w:hAnsi="Calibri" w:cs="Calibri"/>
                <w:lang w:eastAsia="ar-SA"/>
              </w:rPr>
            </w:pPr>
            <w:r w:rsidRPr="00427A53">
              <w:rPr>
                <w:rFonts w:ascii="Calibri" w:eastAsia="Arial" w:hAnsi="Calibri" w:cs="Calibri"/>
                <w:sz w:val="24"/>
                <w:lang w:eastAsia="ar-SA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lastRenderedPageBreak/>
              <w:t>Использовать внутр</w:t>
            </w:r>
            <w:proofErr w:type="gramStart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и-</w:t>
            </w:r>
            <w:proofErr w:type="gramEnd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и </w:t>
            </w:r>
            <w:proofErr w:type="spellStart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межпредметные</w:t>
            </w:r>
            <w:proofErr w:type="spellEnd"/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 связи.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Составлять молекулярные и структурные формулы углеводородов.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Определять принадлежность вещества к определенному классу органических соединений.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Записывать уравнения реакций замещения и присоединения с участием органических веществ.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lastRenderedPageBreak/>
              <w:t>Наблюдать демонстрируемые опыты.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Описывать свойства изучаемых веществ на основе наблюдений за их превращениями.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Участвовать в совместном обсуждении результатов опытов.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>Проводить качественные реакции на некоторые органические вещества.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lang w:eastAsia="ar-SA"/>
              </w:rPr>
              <w:t xml:space="preserve">Обобщать знания и делать выводы. Пользоваться информацией из др. источников для подготовки кратких сообщений. </w:t>
            </w:r>
          </w:p>
        </w:tc>
      </w:tr>
    </w:tbl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Окончание учебного года для выпускного 9 класса устанавливается в соответствии с Порядком проведения государственной аттестации по образовательной программе основного общего образования, на основании единого  расписания государственной итоговой аттестации, утвержденной приказом </w:t>
      </w:r>
      <w:proofErr w:type="spellStart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t>Миобрнауки</w:t>
      </w:r>
      <w:proofErr w:type="spellEnd"/>
      <w:r w:rsidRPr="00427A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РФ  на текущий учебный год, на основании этого, в КТП будет внесена коррекция: оно составляется на 33 учебные недели и 4 дня.</w:t>
      </w:r>
      <w:proofErr w:type="gramEnd"/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7. Описание учебно - методического и материально – технического обеспечения образовательной деятельности 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 xml:space="preserve">Для реализации целей и задач </w:t>
      </w:r>
      <w:proofErr w:type="gramStart"/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>обучения химии по</w:t>
      </w:r>
      <w:proofErr w:type="gramEnd"/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  <w:t xml:space="preserve"> данной программе используется УМК по химии:</w:t>
      </w:r>
    </w:p>
    <w:p w:rsidR="00427A53" w:rsidRPr="00427A53" w:rsidRDefault="00427A53" w:rsidP="00427A5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eastAsia="ru-RU"/>
        </w:rPr>
      </w:pP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 xml:space="preserve">Рудзитис Г.Е., Фельдман Ф.Г. Химия, 9 класс. Учебник для общеобразовательных учреждений. Москва: Просвещение, 2009 год. 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Программы общеобразовательных учреждений: Химия, 8 – 9 классы Рудзитис Г.Е., Фельдман Ф.Г.  . Москва: Просвещение, 2013 год.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lang w:eastAsia="ar-SA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 xml:space="preserve">А.М. </w:t>
      </w:r>
      <w:proofErr w:type="spellStart"/>
      <w:r w:rsidRPr="00427A53">
        <w:rPr>
          <w:rFonts w:ascii="Times New Roman" w:eastAsia="Arial" w:hAnsi="Times New Roman" w:cs="Times New Roman"/>
          <w:sz w:val="24"/>
          <w:lang w:eastAsia="ar-SA"/>
        </w:rPr>
        <w:t>Радецкий</w:t>
      </w:r>
      <w:proofErr w:type="spellEnd"/>
      <w:r w:rsidRPr="00427A53">
        <w:rPr>
          <w:rFonts w:ascii="Times New Roman" w:eastAsia="Arial" w:hAnsi="Times New Roman" w:cs="Times New Roman"/>
          <w:sz w:val="24"/>
          <w:lang w:eastAsia="ar-SA"/>
        </w:rPr>
        <w:t xml:space="preserve">  «Дидактический материал по химии для 8-9 классов». М.: Просвещение  2010г.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427A53">
        <w:rPr>
          <w:rFonts w:ascii="Times New Roman" w:eastAsia="Arial" w:hAnsi="Times New Roman" w:cs="Times New Roman"/>
          <w:color w:val="1D1B11"/>
          <w:sz w:val="24"/>
          <w:szCs w:val="24"/>
          <w:lang w:eastAsia="ru-RU"/>
        </w:rPr>
        <w:t xml:space="preserve">Габриелян О. С. Химия. 8 класс.- М.: Дрофа, 2017г. 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i/>
          <w:color w:val="1D1B11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color w:val="1D1B11"/>
          <w:sz w:val="24"/>
          <w:szCs w:val="24"/>
          <w:lang w:eastAsia="ru-RU"/>
        </w:rPr>
        <w:t>Габриелян О. С. Химия. 9  класс.- М.: Дрофа, 2014г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i/>
          <w:color w:val="1D1B11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color w:val="1D1B11"/>
          <w:sz w:val="24"/>
          <w:szCs w:val="24"/>
          <w:lang w:eastAsia="ru-RU"/>
        </w:rPr>
        <w:t xml:space="preserve">Тетрадь для лабораторных опытов и практических работ. 8, 9 классы. </w:t>
      </w:r>
      <w:r w:rsidRPr="00427A53">
        <w:rPr>
          <w:rFonts w:ascii="Times New Roman" w:eastAsia="Arial" w:hAnsi="Times New Roman" w:cs="Times New Roman"/>
          <w:iCs/>
          <w:color w:val="1D1B11"/>
          <w:sz w:val="24"/>
          <w:szCs w:val="24"/>
          <w:lang w:eastAsia="ru-RU"/>
        </w:rPr>
        <w:t xml:space="preserve">Авторы: Габриелян О.С., </w:t>
      </w:r>
      <w:proofErr w:type="spellStart"/>
      <w:r w:rsidRPr="00427A53">
        <w:rPr>
          <w:rFonts w:ascii="Times New Roman" w:eastAsia="Arial" w:hAnsi="Times New Roman" w:cs="Times New Roman"/>
          <w:iCs/>
          <w:color w:val="1D1B11"/>
          <w:sz w:val="24"/>
          <w:szCs w:val="24"/>
          <w:lang w:eastAsia="ru-RU"/>
        </w:rPr>
        <w:t>Яшукова</w:t>
      </w:r>
      <w:proofErr w:type="spellEnd"/>
      <w:r w:rsidRPr="00427A53">
        <w:rPr>
          <w:rFonts w:ascii="Times New Roman" w:eastAsia="Arial" w:hAnsi="Times New Roman" w:cs="Times New Roman"/>
          <w:iCs/>
          <w:color w:val="1D1B11"/>
          <w:sz w:val="24"/>
          <w:szCs w:val="24"/>
          <w:lang w:eastAsia="ru-RU"/>
        </w:rPr>
        <w:t xml:space="preserve"> А.В</w:t>
      </w:r>
      <w:proofErr w:type="gramStart"/>
      <w:r w:rsidRPr="00427A53">
        <w:rPr>
          <w:rFonts w:ascii="Times New Roman" w:eastAsia="Arial" w:hAnsi="Times New Roman" w:cs="Times New Roman"/>
          <w:iCs/>
          <w:color w:val="1D1B11"/>
          <w:sz w:val="24"/>
          <w:szCs w:val="24"/>
          <w:lang w:eastAsia="ru-RU"/>
        </w:rPr>
        <w:t xml:space="preserve"> </w:t>
      </w:r>
      <w:r w:rsidRPr="00427A53">
        <w:rPr>
          <w:rFonts w:ascii="Times New Roman" w:eastAsia="Arial" w:hAnsi="Times New Roman" w:cs="Times New Roman"/>
          <w:color w:val="1D1B11"/>
          <w:sz w:val="24"/>
          <w:szCs w:val="24"/>
          <w:lang w:eastAsia="ru-RU"/>
        </w:rPr>
        <w:t>.</w:t>
      </w:r>
      <w:proofErr w:type="gramEnd"/>
      <w:r w:rsidRPr="00427A53">
        <w:rPr>
          <w:rFonts w:ascii="Times New Roman" w:eastAsia="Arial" w:hAnsi="Times New Roman" w:cs="Times New Roman"/>
          <w:color w:val="1D1B11"/>
          <w:sz w:val="24"/>
          <w:szCs w:val="24"/>
          <w:lang w:eastAsia="ru-RU"/>
        </w:rPr>
        <w:t>- М.: Дрофа, 2018г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Тетрадь для лабораторных опытов и практических работ. 8, 9 классы. </w:t>
      </w:r>
      <w:r w:rsidRPr="00427A53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Автор </w:t>
      </w: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Н.И.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М.: Дрофа, 2019г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Химия в схемах и таблицах Автор – Н.Э. Варавва – М.: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Эксмо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, 2013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Сборник авторских задач по химии  8 – 11 класс. Г.Л.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Маршанова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Вако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, 2014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Сборник олимпиадных задач по химии 9-11 класс  Автор - В.Н.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Доронькин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А.Г.  Бережная, Т.В.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Сажнева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Февралева</w:t>
      </w:r>
      <w:proofErr w:type="spellEnd"/>
      <w:proofErr w:type="gram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Легион </w:t>
      </w:r>
      <w:proofErr w:type="spell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Растов-на-Дону</w:t>
      </w:r>
      <w:proofErr w:type="spell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, 2013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Контрольные и самостоятельные работы по химии 8 класс</w:t>
      </w:r>
      <w:proofErr w:type="gramStart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t>Автор – Н.С. Павлова, М.:  «Экзамен»,2015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Задачи по химии и способы их решения 8-9 классы,  Авторы – О.С. Габриелян, П.В. Решетов, И.Г. Остроумов, М.: Дрофа, 2013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Интерактивное учебное пособие «Наглядная химия»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Диск химия 8 класс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Диск химия 9 класс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Видеокурс для 8 класса</w:t>
      </w:r>
    </w:p>
    <w:p w:rsidR="00427A53" w:rsidRPr="00427A53" w:rsidRDefault="00427A53" w:rsidP="00427A53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Видео Электролитическая диссоциация</w:t>
      </w:r>
      <w:r w:rsidRPr="00427A53">
        <w:rPr>
          <w:rFonts w:ascii="Calibri" w:eastAsia="Arial" w:hAnsi="Calibri" w:cs="Calibri"/>
          <w:sz w:val="24"/>
          <w:lang w:eastAsia="ar-SA"/>
        </w:rPr>
        <w:t xml:space="preserve">  </w:t>
      </w:r>
      <w:r w:rsidRPr="00427A53">
        <w:rPr>
          <w:rFonts w:ascii="Times New Roman" w:eastAsia="Arial" w:hAnsi="Times New Roman" w:cs="Times New Roman"/>
          <w:sz w:val="24"/>
          <w:lang w:eastAsia="ar-SA"/>
        </w:rPr>
        <w:t>Химия -9</w:t>
      </w:r>
    </w:p>
    <w:p w:rsidR="00427A53" w:rsidRPr="00427A53" w:rsidRDefault="00427A53" w:rsidP="00427A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 xml:space="preserve">Интернет </w:t>
      </w:r>
      <w:proofErr w:type="spellStart"/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ресерсы</w:t>
      </w:r>
      <w:proofErr w:type="spellEnd"/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:</w:t>
      </w:r>
    </w:p>
    <w:p w:rsidR="00427A53" w:rsidRPr="00427A53" w:rsidRDefault="00427A53" w:rsidP="00427A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«Единая коллекция Цифровых Образовательных Ресурсов» (набор цифровых ресурсов к учебникам О.С. Габриеляна) (</w:t>
      </w:r>
      <w:hyperlink r:id="rId5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27A53" w:rsidRPr="00427A53" w:rsidRDefault="00427A53" w:rsidP="00427A53">
      <w:pPr>
        <w:spacing w:after="0" w:line="240" w:lineRule="auto"/>
        <w:ind w:firstLine="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6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http://him.1september.ru/index.php</w:t>
        </w:r>
      </w:hyperlink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«Химия».</w:t>
      </w:r>
    </w:p>
    <w:p w:rsidR="00427A53" w:rsidRPr="00427A53" w:rsidRDefault="00427A53" w:rsidP="00427A53">
      <w:pPr>
        <w:spacing w:after="0" w:line="240" w:lineRule="auto"/>
        <w:ind w:firstLine="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7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дистанционного образования</w:t>
      </w:r>
    </w:p>
    <w:p w:rsidR="00427A53" w:rsidRPr="00427A53" w:rsidRDefault="00427A53" w:rsidP="00427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8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http://djvu-inf.narod.ru/</w:t>
        </w:r>
      </w:hyperlink>
      <w:r w:rsidRPr="004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электронная библиотека </w:t>
      </w: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программе.</w:t>
      </w:r>
    </w:p>
    <w:p w:rsidR="00427A53" w:rsidRPr="00427A53" w:rsidRDefault="00427A53" w:rsidP="00427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9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elementy</w:t>
        </w:r>
        <w:proofErr w:type="spellEnd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27A53" w:rsidRPr="00427A53" w:rsidRDefault="00427A53" w:rsidP="00427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0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27A53" w:rsidRPr="00427A53" w:rsidRDefault="00427A53" w:rsidP="00427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1" w:history="1"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xumuk</w:t>
        </w:r>
        <w:proofErr w:type="spellEnd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7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27A53" w:rsidRPr="00427A53" w:rsidRDefault="00427A53" w:rsidP="00427A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Натуральные объекты.</w:t>
      </w:r>
      <w:r w:rsidRPr="00427A53">
        <w:rPr>
          <w:rFonts w:ascii="Times New Roman" w:eastAsia="Times New Roman" w:hAnsi="Times New Roman" w:cs="Times New Roman"/>
          <w:b/>
          <w:color w:val="1D1B11"/>
          <w:sz w:val="24"/>
          <w:szCs w:val="24"/>
          <w:u w:val="single"/>
          <w:lang w:eastAsia="ru-RU"/>
        </w:rPr>
        <w:t xml:space="preserve"> </w:t>
      </w:r>
    </w:p>
    <w:p w:rsidR="00427A53" w:rsidRPr="00427A53" w:rsidRDefault="00427A53" w:rsidP="00427A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волокон, нефть и продукты ее переработки, </w:t>
      </w:r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силикаты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7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 силикатной промышленности</w:t>
      </w: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и т. д. Ознакомление учащихся с образцами исход</w:t>
      </w: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softHyphen/>
        <w:t>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Коллекции используются только для ознакомления учащихся с внеш</w:t>
      </w:r>
      <w:r w:rsidRPr="00427A5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softHyphen/>
        <w:t>ним видом и физическими свойствами изучаемых веществ и материалов. Для проведения химических опытов коллекции использовать нельзя.</w:t>
      </w:r>
    </w:p>
    <w:p w:rsidR="00427A53" w:rsidRPr="00427A53" w:rsidRDefault="00427A53" w:rsidP="00427A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D1B11"/>
          <w:sz w:val="36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Химические реактивы и оборудование.</w:t>
      </w:r>
    </w:p>
    <w:p w:rsidR="00427A53" w:rsidRPr="00427A53" w:rsidRDefault="00427A53" w:rsidP="00427A5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 наборов химической лабораторной посуды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Пробирки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Подставки для пробирок -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стаканы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ёмк. 50мл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стаканы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ёмк. 400мл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стаканы пласт, ёмк. 500мл 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стаканы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ёмк. 100мл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Колбы плоскодонные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ёмк. 150 мл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Колбы конические 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ёмк. 250 мл 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стаканы пласт, ёмк. 100мл  </w:t>
      </w: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Стеклянные палочки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стеклянных трубок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пробок (пробка - капельница, пробка глухая, пробка со штапелем)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химической посуды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Лабораторный штатив  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резиновых пробок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Свечи парафиновые</w:t>
      </w:r>
    </w:p>
    <w:p w:rsidR="00427A53" w:rsidRPr="00427A53" w:rsidRDefault="00427A53" w:rsidP="00427A53">
      <w:pPr>
        <w:numPr>
          <w:ilvl w:val="3"/>
          <w:numId w:val="2"/>
        </w:num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Прибор для получения газов 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253"/>
      </w:tblGrid>
      <w:tr w:rsidR="00427A53" w:rsidRPr="00427A53" w:rsidTr="003F578A">
        <w:trPr>
          <w:trHeight w:val="2033"/>
        </w:trPr>
        <w:tc>
          <w:tcPr>
            <w:tcW w:w="4644" w:type="dxa"/>
          </w:tcPr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Набор «Кислоты»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1. Кислота азотная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 Кислота ортофосфорна</w:t>
            </w:r>
            <w:proofErr w:type="gramStart"/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я(</w:t>
            </w:r>
            <w:proofErr w:type="gramEnd"/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фосфорная)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3. Кислота серная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4.Кислота соляная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Набор «Щелочи»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1.Гидроокись</w:t>
            </w: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калия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2.Гидроокись натрия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3.Гидроокись кальция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</w:t>
            </w:r>
            <w:r w:rsidRPr="00427A53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Аммиак 25%-ный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  <w:t>Набор «Металлы»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1.Алюминий (гранулы)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2.Медь (гранулы, опилки)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3.Цинк (гранулы, порошок)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</w:t>
            </w:r>
            <w:r w:rsidRPr="00427A53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Железо (порошок)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</w:t>
            </w:r>
            <w:r w:rsidRPr="00427A53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Магний (порошок)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Набор «Оксиды металлов»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Цинка оксид 0,100 кг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Алюминия оксид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Бария оксид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Железа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) оксид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Кальция оксид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Магния оксид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Меди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) оксид (порошок) 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Набор «Галогениды»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Алюминия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Аммония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Бария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Железа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Железа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хлорид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йодид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Кальция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Магния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бромид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Цинка хлорид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Сульфаты, сульфиты, сульфиды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Аммоний сернокислый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Магний сернокислый 7-водный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Алюминий сернокислый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Железный купорос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Калий сернокислый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Кальций сернокислый 2-водный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Медный купорос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Сульфит натрия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Натрий сернокислый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Цинковый купорос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Сульфид натрия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«Кислородсодержащие органические вещества»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Ацетон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Глицерин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Спирт н-бутиловый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Спирт изоамиловый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Спирт изобутиловый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Спирт этиловый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Фенол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Формалин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Этиленгликоль 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«Щелочные и щелочноземельные металлы»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Натрий  металлический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Калий металлический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Кальций (гранулированный)</w:t>
            </w:r>
          </w:p>
        </w:tc>
        <w:tc>
          <w:tcPr>
            <w:tcW w:w="4253" w:type="dxa"/>
          </w:tcPr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Набор «Карбонаты»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Аммония карбонат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карбонат (поташ)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карбонат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гидрокарбонат 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«Фосфаты. Силикаты»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</w:t>
            </w:r>
            <w:proofErr w:type="spellStart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моногидроортофосфат</w:t>
            </w:r>
            <w:proofErr w:type="spellEnd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силикат 9-ти водный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</w:t>
            </w:r>
            <w:proofErr w:type="spellStart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ортофосфат</w:t>
            </w:r>
            <w:proofErr w:type="spellEnd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трехзамещенный</w:t>
            </w:r>
            <w:proofErr w:type="spellEnd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Набор  «Соединения марганца»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перманганат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Марганца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оксид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Марганца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сульфат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Марганца хлорид </w:t>
            </w:r>
          </w:p>
          <w:p w:rsidR="00427A53" w:rsidRPr="00427A53" w:rsidRDefault="00427A53" w:rsidP="00427A53">
            <w:pPr>
              <w:suppressAutoHyphens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«Нитраты»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Нитрат алюминия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Аммония нитрат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Нитрат калия 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Кальция нитрат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Нитрат меди (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Натрия нитрат </w:t>
            </w:r>
          </w:p>
          <w:p w:rsidR="00427A53" w:rsidRPr="00427A53" w:rsidRDefault="00427A53" w:rsidP="00427A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Серебра нитрат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Набор «Индикаторы»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Лакмоид</w:t>
            </w:r>
            <w:proofErr w:type="spellEnd"/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Метиловый оранжевый </w:t>
            </w:r>
          </w:p>
          <w:p w:rsidR="00427A53" w:rsidRPr="00427A53" w:rsidRDefault="00427A53" w:rsidP="00427A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Фенолфталеин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Набор «Углеводороды»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Бензин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Бензол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Нефть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Толуол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Анилин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Глюкоза </w:t>
            </w:r>
          </w:p>
          <w:p w:rsidR="00427A53" w:rsidRPr="00427A53" w:rsidRDefault="00427A53" w:rsidP="00427A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Сахароза 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«Кислоты органические»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аминоуксусная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бензойная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масляная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муравьиная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олеиновая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пальмитиновая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стеариновая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уксусная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Кислота щавелевая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Неметаллы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 (порошок)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Йод (</w:t>
            </w:r>
            <w:proofErr w:type="spellStart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крист</w:t>
            </w:r>
            <w:proofErr w:type="spellEnd"/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Бром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«Минеральные удобрения»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Натриевая селитра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Кальциевая селитра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Калийная селитра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Сульфат аммония </w:t>
            </w:r>
          </w:p>
          <w:p w:rsidR="00427A53" w:rsidRPr="00427A53" w:rsidRDefault="00427A53" w:rsidP="00427A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Фосфоритная мука</w:t>
            </w:r>
          </w:p>
          <w:p w:rsidR="00427A53" w:rsidRPr="00427A53" w:rsidRDefault="00427A53" w:rsidP="00427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Набор «Соединения хрома»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Аммония дихромат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дихромат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Калия хромат </w:t>
            </w:r>
          </w:p>
          <w:p w:rsidR="00427A53" w:rsidRPr="00427A53" w:rsidRDefault="00427A53" w:rsidP="00427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7A53" w:rsidRPr="00427A53" w:rsidRDefault="00427A53" w:rsidP="00427A53">
            <w:pPr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A53" w:rsidRPr="00427A53" w:rsidRDefault="00427A53" w:rsidP="00427A53">
      <w:p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u w:val="single"/>
          <w:lang w:eastAsia="ar-SA"/>
        </w:rPr>
      </w:pPr>
      <w:r w:rsidRPr="00427A53">
        <w:rPr>
          <w:rFonts w:ascii="Times New Roman" w:eastAsia="Arial" w:hAnsi="Times New Roman" w:cs="Times New Roman"/>
          <w:sz w:val="24"/>
          <w:u w:val="single"/>
          <w:lang w:eastAsia="ar-SA"/>
        </w:rPr>
        <w:t>Модели.</w:t>
      </w:r>
    </w:p>
    <w:p w:rsidR="00427A53" w:rsidRPr="00427A53" w:rsidRDefault="00427A53" w:rsidP="00427A53">
      <w:pPr>
        <w:suppressAutoHyphens/>
        <w:spacing w:after="0" w:line="240" w:lineRule="auto"/>
        <w:ind w:firstLine="708"/>
        <w:rPr>
          <w:rFonts w:ascii="Calibri" w:eastAsia="Arial" w:hAnsi="Calibri" w:cs="Calibri"/>
          <w:lang w:eastAsia="ar-SA"/>
        </w:rPr>
      </w:pPr>
      <w:r w:rsidRPr="00427A53">
        <w:rPr>
          <w:rFonts w:ascii="Times New Roman" w:eastAsia="Arial" w:hAnsi="Times New Roman" w:cs="Times New Roman"/>
          <w:sz w:val="24"/>
          <w:lang w:eastAsia="ar-SA"/>
        </w:rPr>
        <w:t>В преподавании химии используются модели кристалли</w:t>
      </w:r>
      <w:r w:rsidRPr="00427A53">
        <w:rPr>
          <w:rFonts w:ascii="Times New Roman" w:eastAsia="Arial" w:hAnsi="Times New Roman" w:cs="Times New Roman"/>
          <w:sz w:val="24"/>
          <w:lang w:eastAsia="ar-SA"/>
        </w:rPr>
        <w:softHyphen/>
        <w:t xml:space="preserve">ческих решеток алмаза, графита, хлорида натрия, лед сухой (оксида углерода(IV)), лед, фуллерена, меди, магния. Наборы моделей атомов для составления </w:t>
      </w:r>
      <w:proofErr w:type="spellStart"/>
      <w:r w:rsidRPr="00427A53">
        <w:rPr>
          <w:rFonts w:ascii="Times New Roman" w:eastAsia="Arial" w:hAnsi="Times New Roman" w:cs="Times New Roman"/>
          <w:sz w:val="24"/>
          <w:lang w:eastAsia="ar-SA"/>
        </w:rPr>
        <w:t>шаростержневых</w:t>
      </w:r>
      <w:proofErr w:type="spellEnd"/>
      <w:r w:rsidRPr="00427A53">
        <w:rPr>
          <w:rFonts w:ascii="Times New Roman" w:eastAsia="Arial" w:hAnsi="Times New Roman" w:cs="Times New Roman"/>
          <w:sz w:val="24"/>
          <w:lang w:eastAsia="ar-SA"/>
        </w:rPr>
        <w:t xml:space="preserve"> моделей молекул.                                                                                      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7A53">
        <w:rPr>
          <w:rFonts w:ascii="Times New Roman" w:eastAsia="Times New Roman" w:hAnsi="Times New Roman" w:cs="Times New Roman"/>
          <w:color w:val="1D1B11"/>
          <w:sz w:val="36"/>
          <w:szCs w:val="24"/>
          <w:u w:val="single"/>
          <w:lang w:eastAsia="ru-RU"/>
        </w:rPr>
        <w:t xml:space="preserve"> </w:t>
      </w: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Учебные пособия на печатной основе.</w:t>
      </w:r>
      <w:r w:rsidRPr="0042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Номенклатура солей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Классификация химических реакций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Физические и химические реакции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Изомерия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Электронная </w:t>
      </w:r>
      <w:proofErr w:type="spellStart"/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орбиталь</w:t>
      </w:r>
      <w:proofErr w:type="spellEnd"/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Электролиз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Производные углеводородов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Генетическая связь классов органических веществ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Непредельные углеводороды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Предельные углеводороды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АТФ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Закон сохранения массы вещества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Химическая связь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Номенклатура органических соединений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Белки 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Окислительно-восстановительные реакции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ТБ в кабинете химии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Оксиды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Кислоты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Растворимость кислот, оснований, солей.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Валентность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Тепловой эффект химической реакции</w:t>
      </w:r>
    </w:p>
    <w:p w:rsidR="00427A53" w:rsidRPr="00427A53" w:rsidRDefault="00427A53" w:rsidP="00427A5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27A5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Генетическая связь классов неорганических веществ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left="360" w:right="-18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8.</w:t>
      </w:r>
      <w:r w:rsidRPr="00427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A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результатам освоения ООП  по   предмету «Химия» выпускниками основного общего образования.</w:t>
      </w: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</w:pP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Личностные результаты обучения</w:t>
      </w:r>
    </w:p>
    <w:p w:rsidR="00427A53" w:rsidRPr="00427A53" w:rsidRDefault="00427A53" w:rsidP="00427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Ученик сможет: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знать и понимать</w:t>
      </w: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технологий;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социальную значимость и содержание профессий, связанных с химией;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испытывать</w:t>
      </w:r>
      <w:r w:rsidRPr="00427A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27A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чувство гордости за российскую химическую науку и уважение к истории ее 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признавать:</w:t>
      </w:r>
      <w:r w:rsidRPr="00427A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здоровья (своего и других людей); необходимость самовыражения, самореализации, социального признания;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осознавать:</w:t>
      </w:r>
      <w:r w:rsidRPr="00427A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проявлять:</w:t>
      </w:r>
      <w:r w:rsidRPr="00427A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уметь:</w:t>
      </w:r>
      <w:r w:rsidRPr="00427A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</w:t>
      </w:r>
      <w:proofErr w:type="gramEnd"/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427A53" w:rsidRPr="00427A53" w:rsidRDefault="00427A53" w:rsidP="00427A5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427A53" w:rsidRPr="00427A53" w:rsidRDefault="00427A53" w:rsidP="00427A5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427A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результаты:</w:t>
      </w:r>
    </w:p>
    <w:p w:rsidR="00427A53" w:rsidRPr="00427A53" w:rsidRDefault="00427A53" w:rsidP="00427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Регулятивные УУД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идентифицировать собственные проблемы и определять </w:t>
      </w: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главную проблему;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необходимые действи</w:t>
      </w:r>
      <w:proofErr w:type="gram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27A53" w:rsidRPr="00427A53" w:rsidRDefault="00427A53" w:rsidP="00427A53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</w:t>
      </w: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запланированных характеристик продукта/результата;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учебной и познавательной.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решение в учебной ситуации и нести за него ответственность;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27A53" w:rsidRPr="00427A53" w:rsidRDefault="00427A53" w:rsidP="00427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Познавательные УУД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выделять явление из общего ряда других явлений;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вербализовать</w:t>
      </w:r>
      <w:proofErr w:type="spellEnd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эмоциональное впечатление, оказанное на него источником;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обозначать символом и знаком предмет и/или явление;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создавать абстрактный или реальный образ предмета и/или явления;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строить модель/схему на основе условий задачи и/или способа ее решения;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текстовое</w:t>
      </w:r>
      <w:proofErr w:type="gramEnd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наоборот;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строить доказательство: прямое, косвенное, от противного;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Смысловое чтение.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резюмировать главную идею текста;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non-fiction</w:t>
      </w:r>
      <w:proofErr w:type="spellEnd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критически оценивать содержание и форму текста.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свое отношение к природной среде;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проводить причинный и вероятностный анализ экологических ситуаций;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27A53" w:rsidRPr="00427A53" w:rsidRDefault="00427A53" w:rsidP="00427A53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427A53" w:rsidRPr="00427A53" w:rsidRDefault="00427A53" w:rsidP="00427A5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Обучающийся сможет:</w:t>
      </w:r>
    </w:p>
    <w:p w:rsidR="00427A53" w:rsidRPr="00427A53" w:rsidRDefault="00427A53" w:rsidP="00427A53">
      <w:pPr>
        <w:numPr>
          <w:ilvl w:val="0"/>
          <w:numId w:val="20"/>
        </w:numPr>
        <w:spacing w:after="0" w:line="240" w:lineRule="auto"/>
        <w:ind w:left="851" w:hanging="2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427A53" w:rsidRPr="00427A53" w:rsidRDefault="00427A53" w:rsidP="00427A53">
      <w:pPr>
        <w:numPr>
          <w:ilvl w:val="0"/>
          <w:numId w:val="20"/>
        </w:numPr>
        <w:spacing w:after="0" w:line="240" w:lineRule="auto"/>
        <w:ind w:left="851" w:hanging="2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427A53" w:rsidRPr="00427A53" w:rsidRDefault="00427A53" w:rsidP="00427A53">
      <w:pPr>
        <w:numPr>
          <w:ilvl w:val="0"/>
          <w:numId w:val="20"/>
        </w:numPr>
        <w:spacing w:after="0" w:line="240" w:lineRule="auto"/>
        <w:ind w:left="851" w:hanging="2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851" w:hanging="2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соотносить полученные результаты поиска со своей деятельностью.</w:t>
      </w:r>
    </w:p>
    <w:p w:rsidR="00427A53" w:rsidRPr="00427A53" w:rsidRDefault="00427A53" w:rsidP="00427A53">
      <w:pPr>
        <w:tabs>
          <w:tab w:val="left" w:pos="993"/>
        </w:tabs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Коммуникативные УУД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Умение организовывать учебное сотрудничество и совместную деятельность с</w:t>
      </w:r>
      <w:r w:rsidRPr="00427A53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возможные роли в совместной деятельности;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играть определенную роль в совместной деятельности;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предлагать альтернативное решение в конфликтной ситуации;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выделять общую точку зрения в дискуссии;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27A53" w:rsidRPr="00427A53" w:rsidRDefault="00427A53" w:rsidP="00427A53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решение в ходе диалога и согласовывать его с собеседником;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27A53" w:rsidRPr="00427A53" w:rsidRDefault="00427A53" w:rsidP="00427A5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</w:t>
      </w: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помощью средств ИКТ;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информацию с учетом этических и правовых норм;</w:t>
      </w:r>
    </w:p>
    <w:p w:rsidR="00427A53" w:rsidRPr="00427A53" w:rsidRDefault="00427A53" w:rsidP="00427A5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A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</w:pPr>
    </w:p>
    <w:p w:rsidR="00427A53" w:rsidRPr="00427A53" w:rsidRDefault="00427A53" w:rsidP="00427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 планируемые результаты обучения:</w:t>
      </w:r>
    </w:p>
    <w:p w:rsidR="00427A53" w:rsidRPr="00427A53" w:rsidRDefault="00427A53" w:rsidP="0042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называть химические элементы;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тип химических реакций;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опытным путем газообразные вещества: кислород, водород;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закона Авогадро;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понятия «раствор»;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427A53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427A53">
        <w:rPr>
          <w:rFonts w:ascii="Times New Roman" w:eastAsia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полные и сокращенные ионные уравнения реакции обмена;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427A53" w:rsidRPr="00427A53" w:rsidRDefault="00427A53" w:rsidP="00427A53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27A53">
        <w:rPr>
          <w:rFonts w:ascii="Times New Roman" w:eastAsia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427A53" w:rsidRPr="00427A53" w:rsidRDefault="00427A53" w:rsidP="00427A53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427A53" w:rsidRPr="00427A53" w:rsidRDefault="00427A53" w:rsidP="00427A5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427A53" w:rsidRPr="00427A53" w:rsidRDefault="00427A53" w:rsidP="0042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27A53" w:rsidRPr="00427A53" w:rsidRDefault="00427A53" w:rsidP="00427A53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критически относиться к псевдонаучной информации, недобросовестной рекламе в средствах массовой информации;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</w:t>
      </w:r>
    </w:p>
    <w:p w:rsidR="00427A53" w:rsidRPr="00427A53" w:rsidRDefault="00427A53" w:rsidP="00427A5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A53">
        <w:rPr>
          <w:rFonts w:ascii="Times New Roman" w:eastAsia="Times New Roman" w:hAnsi="Times New Roman" w:cs="Times New Roman"/>
          <w:iCs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27A53" w:rsidRPr="00427A53" w:rsidRDefault="00427A53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427A53" w:rsidRPr="00427A53" w:rsidRDefault="00427A53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427A53" w:rsidRPr="00427A53" w:rsidRDefault="00427A53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427A53" w:rsidRDefault="00427A53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802632" w:rsidRDefault="00802632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802632" w:rsidRDefault="00802632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802632" w:rsidRDefault="00802632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802632" w:rsidRDefault="00802632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802632" w:rsidRDefault="00802632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802632" w:rsidRPr="00427A53" w:rsidRDefault="00802632" w:rsidP="00427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u w:val="single"/>
        </w:rPr>
      </w:pPr>
    </w:p>
    <w:p w:rsidR="00427A53" w:rsidRPr="00427A53" w:rsidRDefault="00427A53" w:rsidP="00427A53">
      <w:pPr>
        <w:tabs>
          <w:tab w:val="left" w:pos="567"/>
        </w:tabs>
        <w:spacing w:after="0" w:line="240" w:lineRule="auto"/>
        <w:ind w:right="30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3" w:rsidRPr="00427A53" w:rsidRDefault="00427A53" w:rsidP="00427A53">
      <w:pPr>
        <w:tabs>
          <w:tab w:val="left" w:pos="567"/>
        </w:tabs>
        <w:spacing w:after="0" w:line="240" w:lineRule="auto"/>
        <w:ind w:right="30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3" w:rsidRPr="00427A53" w:rsidRDefault="00427A53" w:rsidP="0042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Pr="00427A53" w:rsidRDefault="00427A53" w:rsidP="0042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A7" w:rsidRDefault="004431A7"/>
    <w:sectPr w:rsidR="004431A7" w:rsidSect="005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88"/>
    <w:multiLevelType w:val="hybridMultilevel"/>
    <w:tmpl w:val="BB0EBFB8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D0F"/>
    <w:multiLevelType w:val="hybridMultilevel"/>
    <w:tmpl w:val="08168AA6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D587A"/>
    <w:multiLevelType w:val="hybridMultilevel"/>
    <w:tmpl w:val="24808968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1B6F2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65A"/>
    <w:multiLevelType w:val="hybridMultilevel"/>
    <w:tmpl w:val="AC3C0AA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4C4E"/>
    <w:multiLevelType w:val="hybridMultilevel"/>
    <w:tmpl w:val="BAF6166C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547F8"/>
    <w:multiLevelType w:val="hybridMultilevel"/>
    <w:tmpl w:val="78549110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9">
    <w:nsid w:val="3FCE7900"/>
    <w:multiLevelType w:val="hybridMultilevel"/>
    <w:tmpl w:val="787CA724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178E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11">
    <w:nsid w:val="4C3853BC"/>
    <w:multiLevelType w:val="hybridMultilevel"/>
    <w:tmpl w:val="5EB83E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">
    <w:nsid w:val="4E8621D0"/>
    <w:multiLevelType w:val="hybridMultilevel"/>
    <w:tmpl w:val="9BA6B9A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175A7"/>
    <w:multiLevelType w:val="hybridMultilevel"/>
    <w:tmpl w:val="BF7E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FC12731"/>
    <w:multiLevelType w:val="hybridMultilevel"/>
    <w:tmpl w:val="6832B516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B29561A"/>
    <w:multiLevelType w:val="hybridMultilevel"/>
    <w:tmpl w:val="C7AC8B0A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F2902"/>
    <w:multiLevelType w:val="hybridMultilevel"/>
    <w:tmpl w:val="0D76AD76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92A2E"/>
    <w:multiLevelType w:val="hybridMultilevel"/>
    <w:tmpl w:val="A2D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16285"/>
    <w:multiLevelType w:val="hybridMultilevel"/>
    <w:tmpl w:val="F4ECAB42"/>
    <w:lvl w:ilvl="0" w:tplc="0D86332E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0"/>
  </w:num>
  <w:num w:numId="9">
    <w:abstractNumId w:val="18"/>
  </w:num>
  <w:num w:numId="10">
    <w:abstractNumId w:val="9"/>
  </w:num>
  <w:num w:numId="11">
    <w:abstractNumId w:val="6"/>
  </w:num>
  <w:num w:numId="12">
    <w:abstractNumId w:val="0"/>
  </w:num>
  <w:num w:numId="13">
    <w:abstractNumId w:val="21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9"/>
  </w:num>
  <w:num w:numId="21">
    <w:abstractNumId w:val="2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B0"/>
    <w:rsid w:val="001A658C"/>
    <w:rsid w:val="00293754"/>
    <w:rsid w:val="003F1462"/>
    <w:rsid w:val="00427A53"/>
    <w:rsid w:val="004431A7"/>
    <w:rsid w:val="005B3F91"/>
    <w:rsid w:val="00802632"/>
    <w:rsid w:val="008326B0"/>
    <w:rsid w:val="00B552E7"/>
    <w:rsid w:val="00C65478"/>
    <w:rsid w:val="00D07713"/>
    <w:rsid w:val="00D4760B"/>
    <w:rsid w:val="00D5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27A53"/>
  </w:style>
  <w:style w:type="character" w:customStyle="1" w:styleId="3">
    <w:name w:val="Основной текст (3)"/>
    <w:rsid w:val="00427A53"/>
    <w:rPr>
      <w:rFonts w:ascii="Times New Roman" w:hAnsi="Times New Roman"/>
      <w:b/>
      <w:i/>
      <w:color w:val="000000"/>
      <w:spacing w:val="1"/>
      <w:w w:val="100"/>
      <w:position w:val="0"/>
      <w:sz w:val="23"/>
      <w:u w:val="single"/>
      <w:lang w:val="ru-RU"/>
    </w:rPr>
  </w:style>
  <w:style w:type="paragraph" w:styleId="a3">
    <w:name w:val="Title"/>
    <w:basedOn w:val="a"/>
    <w:link w:val="a4"/>
    <w:qFormat/>
    <w:rsid w:val="00427A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27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Без интервала1"/>
    <w:rsid w:val="00427A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7A53"/>
    <w:rPr>
      <w:rFonts w:ascii="Tahoma" w:hAnsi="Tahoma"/>
      <w:b/>
      <w:sz w:val="20"/>
    </w:rPr>
  </w:style>
  <w:style w:type="character" w:customStyle="1" w:styleId="FontStyle12">
    <w:name w:val="Font Style12"/>
    <w:rsid w:val="00427A53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427A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Основной текст_"/>
    <w:link w:val="11"/>
    <w:locked/>
    <w:rsid w:val="00427A53"/>
    <w:rPr>
      <w:rFonts w:ascii="Bookman Old Style" w:hAnsi="Bookman Old Style"/>
      <w:spacing w:val="4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427A53"/>
    <w:pPr>
      <w:widowControl w:val="0"/>
      <w:shd w:val="clear" w:color="auto" w:fill="FFFFFF"/>
      <w:spacing w:after="0" w:line="250" w:lineRule="exact"/>
      <w:ind w:hanging="220"/>
      <w:jc w:val="both"/>
    </w:pPr>
    <w:rPr>
      <w:rFonts w:ascii="Bookman Old Style" w:hAnsi="Bookman Old Style"/>
      <w:spacing w:val="4"/>
      <w:sz w:val="17"/>
      <w:szCs w:val="17"/>
    </w:rPr>
  </w:style>
  <w:style w:type="paragraph" w:customStyle="1" w:styleId="c15">
    <w:name w:val="c15"/>
    <w:basedOn w:val="a"/>
    <w:rsid w:val="00427A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">
    <w:name w:val="c11"/>
    <w:rsid w:val="00427A53"/>
    <w:rPr>
      <w:rFonts w:cs="Times New Roman"/>
    </w:rPr>
  </w:style>
  <w:style w:type="character" w:customStyle="1" w:styleId="c7">
    <w:name w:val="c7"/>
    <w:rsid w:val="00427A53"/>
    <w:rPr>
      <w:rFonts w:cs="Times New Roman"/>
    </w:rPr>
  </w:style>
  <w:style w:type="paragraph" w:customStyle="1" w:styleId="c14">
    <w:name w:val="c14"/>
    <w:basedOn w:val="a"/>
    <w:rsid w:val="00427A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,Основной текст + Полужирный"/>
    <w:rsid w:val="00427A53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7"/>
      <w:szCs w:val="17"/>
      <w:u w:val="none"/>
      <w:lang w:val="ru-RU" w:bidi="ar-SA"/>
    </w:rPr>
  </w:style>
  <w:style w:type="character" w:customStyle="1" w:styleId="85">
    <w:name w:val="Основной текст + 85"/>
    <w:aliases w:val="5 pt9,Полужирный4,Курсив,Интервал 0 pt10,Основной текст + Полужирный5,Интервал 0 pt29"/>
    <w:rsid w:val="00427A53"/>
    <w:rPr>
      <w:rFonts w:ascii="Century Schoolbook" w:eastAsia="Times New Roman" w:hAnsi="Century Schoolbook" w:cs="Century Schoolbook"/>
      <w:b/>
      <w:bCs/>
      <w:i/>
      <w:iCs/>
      <w:color w:val="000000"/>
      <w:spacing w:val="4"/>
      <w:w w:val="100"/>
      <w:position w:val="0"/>
      <w:sz w:val="17"/>
      <w:szCs w:val="17"/>
      <w:u w:val="none"/>
      <w:lang w:val="ru-RU" w:bidi="ar-SA"/>
    </w:rPr>
  </w:style>
  <w:style w:type="character" w:customStyle="1" w:styleId="6">
    <w:name w:val="Основной текст + 6"/>
    <w:aliases w:val="5 pt4,Курсив1,Интервал 0 pt4,Основной текст + Полужирный3,Курсив3"/>
    <w:rsid w:val="00427A53"/>
    <w:rPr>
      <w:rFonts w:ascii="Century Schoolbook" w:eastAsia="Times New Roman" w:hAnsi="Century Schoolbook" w:cs="Century Schoolbook"/>
      <w:i/>
      <w:iCs/>
      <w:color w:val="000000"/>
      <w:spacing w:val="-5"/>
      <w:w w:val="100"/>
      <w:position w:val="0"/>
      <w:sz w:val="13"/>
      <w:szCs w:val="13"/>
      <w:u w:val="none"/>
      <w:lang w:val="ru-RU" w:bidi="ar-SA"/>
    </w:rPr>
  </w:style>
  <w:style w:type="character" w:customStyle="1" w:styleId="Calibri2">
    <w:name w:val="Основной текст + Calibri2"/>
    <w:aliases w:val="Интервал 0 pt12"/>
    <w:rsid w:val="00427A53"/>
    <w:rPr>
      <w:rFonts w:ascii="Calibri" w:eastAsia="Times New Roman" w:hAnsi="Calibri" w:cs="Calibri"/>
      <w:color w:val="000000"/>
      <w:spacing w:val="3"/>
      <w:w w:val="100"/>
      <w:position w:val="0"/>
      <w:sz w:val="19"/>
      <w:szCs w:val="19"/>
      <w:u w:val="none"/>
      <w:lang w:val="ru-RU" w:bidi="ar-SA"/>
    </w:rPr>
  </w:style>
  <w:style w:type="paragraph" w:customStyle="1" w:styleId="30">
    <w:name w:val="Основной текст3"/>
    <w:basedOn w:val="a"/>
    <w:rsid w:val="00427A53"/>
    <w:pPr>
      <w:widowControl w:val="0"/>
      <w:shd w:val="clear" w:color="auto" w:fill="FFFFFF"/>
      <w:spacing w:after="0" w:line="115" w:lineRule="exact"/>
    </w:pPr>
    <w:rPr>
      <w:rFonts w:ascii="Bookman Old Style" w:eastAsia="Times New Roman" w:hAnsi="Bookman Old Style" w:cs="Bookman Old Style"/>
      <w:color w:val="000000"/>
      <w:spacing w:val="2"/>
      <w:sz w:val="16"/>
      <w:szCs w:val="16"/>
      <w:lang w:eastAsia="ru-RU"/>
    </w:rPr>
  </w:style>
  <w:style w:type="character" w:customStyle="1" w:styleId="14">
    <w:name w:val="Основной текст (14)_"/>
    <w:link w:val="140"/>
    <w:locked/>
    <w:rsid w:val="00427A53"/>
    <w:rPr>
      <w:rFonts w:ascii="Bookman Old Style" w:hAnsi="Bookman Old Style"/>
      <w:shd w:val="clear" w:color="auto" w:fill="FFFFFF"/>
      <w:lang w:val="en-US"/>
    </w:rPr>
  </w:style>
  <w:style w:type="character" w:customStyle="1" w:styleId="2">
    <w:name w:val="Основной текст2"/>
    <w:rsid w:val="00427A53"/>
    <w:rPr>
      <w:rFonts w:ascii="Bookman Old Style" w:eastAsia="Times New Roman" w:hAnsi="Bookman Old Style" w:cs="Bookman Old Style"/>
      <w:color w:val="000000"/>
      <w:spacing w:val="2"/>
      <w:w w:val="100"/>
      <w:position w:val="0"/>
      <w:sz w:val="16"/>
      <w:szCs w:val="16"/>
      <w:u w:val="none"/>
      <w:lang w:val="ru-RU" w:bidi="ar-SA"/>
    </w:rPr>
  </w:style>
  <w:style w:type="character" w:customStyle="1" w:styleId="4">
    <w:name w:val="Основной текст + Полужирный4"/>
    <w:aliases w:val="Интервал 0 pt5"/>
    <w:rsid w:val="00427A53"/>
    <w:rPr>
      <w:rFonts w:ascii="Bookman Old Style" w:eastAsia="Times New Roman" w:hAnsi="Bookman Old Style" w:cs="Bookman Old Style"/>
      <w:b/>
      <w:bCs/>
      <w:color w:val="000000"/>
      <w:spacing w:val="3"/>
      <w:w w:val="100"/>
      <w:position w:val="0"/>
      <w:sz w:val="16"/>
      <w:szCs w:val="16"/>
      <w:u w:val="none"/>
      <w:lang w:val="ru-RU" w:bidi="ar-SA"/>
    </w:rPr>
  </w:style>
  <w:style w:type="paragraph" w:customStyle="1" w:styleId="140">
    <w:name w:val="Основной текст (14)"/>
    <w:basedOn w:val="a"/>
    <w:link w:val="14"/>
    <w:rsid w:val="00427A53"/>
    <w:pPr>
      <w:widowControl w:val="0"/>
      <w:shd w:val="clear" w:color="auto" w:fill="FFFFFF"/>
      <w:spacing w:after="0" w:line="120" w:lineRule="exact"/>
      <w:jc w:val="both"/>
    </w:pPr>
    <w:rPr>
      <w:rFonts w:ascii="Bookman Old Style" w:hAnsi="Bookman Old Style"/>
      <w:lang w:val="en-US"/>
    </w:rPr>
  </w:style>
  <w:style w:type="character" w:customStyle="1" w:styleId="5">
    <w:name w:val="Основной текст (5)_"/>
    <w:link w:val="50"/>
    <w:locked/>
    <w:rsid w:val="00427A53"/>
    <w:rPr>
      <w:rFonts w:ascii="Bookman Old Style" w:hAnsi="Bookman Old Style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7A53"/>
    <w:pPr>
      <w:widowControl w:val="0"/>
      <w:shd w:val="clear" w:color="auto" w:fill="FFFFFF"/>
      <w:spacing w:after="0" w:line="101" w:lineRule="exact"/>
    </w:pPr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a7">
    <w:name w:val="Основной текст + Курсив"/>
    <w:aliases w:val="Интервал 0 pt3"/>
    <w:rsid w:val="00427A53"/>
    <w:rPr>
      <w:rFonts w:ascii="Bookman Old Style" w:eastAsia="Times New Roman" w:hAnsi="Bookman Old Style" w:cs="Bookman Old Style"/>
      <w:i/>
      <w:i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Tahoma1">
    <w:name w:val="Основной текст + Tahoma1"/>
    <w:aliases w:val="7,5 pt1,Полужирный1,Интервал 0 pt6"/>
    <w:rsid w:val="00427A53"/>
    <w:rPr>
      <w:rFonts w:ascii="Tahoma" w:eastAsia="Times New Roman" w:hAnsi="Tahoma" w:cs="Tahoma"/>
      <w:b/>
      <w:bCs/>
      <w:color w:val="000000"/>
      <w:spacing w:val="5"/>
      <w:w w:val="100"/>
      <w:position w:val="0"/>
      <w:sz w:val="15"/>
      <w:szCs w:val="15"/>
      <w:u w:val="none"/>
      <w:lang w:val="ru-RU" w:bidi="ar-SA"/>
    </w:rPr>
  </w:style>
  <w:style w:type="character" w:customStyle="1" w:styleId="20">
    <w:name w:val="Основной текст + Полужирный2"/>
    <w:aliases w:val="Курсив2,Интервал 0 pt2"/>
    <w:rsid w:val="00427A53"/>
    <w:rPr>
      <w:rFonts w:ascii="Bookman Old Style" w:eastAsia="Times New Roman" w:hAnsi="Bookman Old Style" w:cs="Bookman Old Style"/>
      <w:b/>
      <w:bCs/>
      <w:i/>
      <w:iCs/>
      <w:color w:val="000000"/>
      <w:spacing w:val="4"/>
      <w:w w:val="100"/>
      <w:position w:val="0"/>
      <w:sz w:val="16"/>
      <w:szCs w:val="16"/>
      <w:u w:val="none"/>
      <w:lang w:val="ru-RU" w:bidi="ar-SA"/>
    </w:rPr>
  </w:style>
  <w:style w:type="character" w:customStyle="1" w:styleId="12">
    <w:name w:val="Основной текст + Полужирный1"/>
    <w:aliases w:val="Интервал 0 pt1"/>
    <w:rsid w:val="00427A53"/>
    <w:rPr>
      <w:rFonts w:ascii="Bookman Old Style" w:eastAsia="Times New Roman" w:hAnsi="Bookman Old Style" w:cs="Bookman Old Style"/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80">
    <w:name w:val="Основной текст (8)_"/>
    <w:link w:val="81"/>
    <w:locked/>
    <w:rsid w:val="00427A53"/>
    <w:rPr>
      <w:rFonts w:ascii="Bookman Old Style" w:hAnsi="Bookman Old Style"/>
      <w:b/>
      <w:bCs/>
      <w:spacing w:val="3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27A53"/>
    <w:pPr>
      <w:widowControl w:val="0"/>
      <w:shd w:val="clear" w:color="auto" w:fill="FFFFFF"/>
      <w:spacing w:after="0" w:line="125" w:lineRule="exact"/>
    </w:pPr>
    <w:rPr>
      <w:rFonts w:ascii="Bookman Old Style" w:hAnsi="Bookman Old Style"/>
      <w:b/>
      <w:bCs/>
      <w:spacing w:val="3"/>
      <w:sz w:val="16"/>
      <w:szCs w:val="16"/>
    </w:rPr>
  </w:style>
  <w:style w:type="character" w:customStyle="1" w:styleId="13">
    <w:name w:val="Заголовок №1"/>
    <w:rsid w:val="00427A53"/>
    <w:rPr>
      <w:rFonts w:ascii="Tahoma" w:hAnsi="Tahoma" w:cs="Tahoma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5">
    <w:name w:val="Основной 1 см"/>
    <w:basedOn w:val="a"/>
    <w:rsid w:val="00427A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427A5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A53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qFormat/>
    <w:rsid w:val="00427A53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427A5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427A5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427A5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427A53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427A5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27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27A53"/>
  </w:style>
  <w:style w:type="character" w:customStyle="1" w:styleId="3">
    <w:name w:val="Основной текст (3)"/>
    <w:rsid w:val="00427A53"/>
    <w:rPr>
      <w:rFonts w:ascii="Times New Roman" w:hAnsi="Times New Roman"/>
      <w:b/>
      <w:i/>
      <w:color w:val="000000"/>
      <w:spacing w:val="1"/>
      <w:w w:val="100"/>
      <w:position w:val="0"/>
      <w:sz w:val="23"/>
      <w:u w:val="single"/>
      <w:lang w:val="ru-RU" w:eastAsia="x-none"/>
    </w:rPr>
  </w:style>
  <w:style w:type="paragraph" w:styleId="a3">
    <w:name w:val="Title"/>
    <w:basedOn w:val="a"/>
    <w:link w:val="a4"/>
    <w:qFormat/>
    <w:rsid w:val="00427A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27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Spacing">
    <w:name w:val="No Spacing"/>
    <w:rsid w:val="00427A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7A53"/>
    <w:rPr>
      <w:rFonts w:ascii="Tahoma" w:hAnsi="Tahoma"/>
      <w:b/>
      <w:sz w:val="20"/>
    </w:rPr>
  </w:style>
  <w:style w:type="character" w:customStyle="1" w:styleId="FontStyle12">
    <w:name w:val="Font Style12"/>
    <w:rsid w:val="00427A53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427A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Основной текст_"/>
    <w:link w:val="10"/>
    <w:locked/>
    <w:rsid w:val="00427A53"/>
    <w:rPr>
      <w:rFonts w:ascii="Bookman Old Style" w:hAnsi="Bookman Old Style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6"/>
    <w:rsid w:val="00427A53"/>
    <w:pPr>
      <w:widowControl w:val="0"/>
      <w:shd w:val="clear" w:color="auto" w:fill="FFFFFF"/>
      <w:spacing w:after="0" w:line="250" w:lineRule="exact"/>
      <w:ind w:hanging="220"/>
      <w:jc w:val="both"/>
    </w:pPr>
    <w:rPr>
      <w:rFonts w:ascii="Bookman Old Style" w:hAnsi="Bookman Old Style"/>
      <w:spacing w:val="4"/>
      <w:sz w:val="17"/>
      <w:szCs w:val="17"/>
    </w:rPr>
  </w:style>
  <w:style w:type="paragraph" w:customStyle="1" w:styleId="c15">
    <w:name w:val="c15"/>
    <w:basedOn w:val="a"/>
    <w:rsid w:val="00427A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">
    <w:name w:val="c11"/>
    <w:rsid w:val="00427A53"/>
    <w:rPr>
      <w:rFonts w:cs="Times New Roman"/>
    </w:rPr>
  </w:style>
  <w:style w:type="character" w:customStyle="1" w:styleId="c7">
    <w:name w:val="c7"/>
    <w:rsid w:val="00427A53"/>
    <w:rPr>
      <w:rFonts w:cs="Times New Roman"/>
    </w:rPr>
  </w:style>
  <w:style w:type="paragraph" w:customStyle="1" w:styleId="c14">
    <w:name w:val="c14"/>
    <w:basedOn w:val="a"/>
    <w:rsid w:val="00427A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,Основной текст + Полужирный"/>
    <w:rsid w:val="00427A53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7"/>
      <w:szCs w:val="17"/>
      <w:u w:val="none"/>
      <w:lang w:val="ru-RU" w:eastAsia="x-none" w:bidi="ar-SA"/>
    </w:rPr>
  </w:style>
  <w:style w:type="character" w:customStyle="1" w:styleId="85">
    <w:name w:val="Основной текст + 85"/>
    <w:aliases w:val="5 pt9,Полужирный4,Курсив,Интервал 0 pt10,Основной текст + Полужирный5,Интервал 0 pt29"/>
    <w:rsid w:val="00427A53"/>
    <w:rPr>
      <w:rFonts w:ascii="Century Schoolbook" w:eastAsia="Times New Roman" w:hAnsi="Century Schoolbook" w:cs="Century Schoolbook"/>
      <w:b/>
      <w:bCs/>
      <w:i/>
      <w:iCs/>
      <w:color w:val="000000"/>
      <w:spacing w:val="4"/>
      <w:w w:val="100"/>
      <w:position w:val="0"/>
      <w:sz w:val="17"/>
      <w:szCs w:val="17"/>
      <w:u w:val="none"/>
      <w:lang w:val="ru-RU" w:eastAsia="x-none" w:bidi="ar-SA"/>
    </w:rPr>
  </w:style>
  <w:style w:type="character" w:customStyle="1" w:styleId="6">
    <w:name w:val="Основной текст + 6"/>
    <w:aliases w:val="5 pt4,Курсив1,Интервал 0 pt4,Основной текст + Полужирный3,Курсив3"/>
    <w:rsid w:val="00427A53"/>
    <w:rPr>
      <w:rFonts w:ascii="Century Schoolbook" w:eastAsia="Times New Roman" w:hAnsi="Century Schoolbook" w:cs="Century Schoolbook"/>
      <w:i/>
      <w:iCs/>
      <w:color w:val="000000"/>
      <w:spacing w:val="-5"/>
      <w:w w:val="100"/>
      <w:position w:val="0"/>
      <w:sz w:val="13"/>
      <w:szCs w:val="13"/>
      <w:u w:val="none"/>
      <w:lang w:val="ru-RU" w:eastAsia="x-none" w:bidi="ar-SA"/>
    </w:rPr>
  </w:style>
  <w:style w:type="character" w:customStyle="1" w:styleId="Calibri2">
    <w:name w:val="Основной текст + Calibri2"/>
    <w:aliases w:val="Интервал 0 pt12"/>
    <w:rsid w:val="00427A53"/>
    <w:rPr>
      <w:rFonts w:ascii="Calibri" w:eastAsia="Times New Roman" w:hAnsi="Calibri" w:cs="Calibri"/>
      <w:color w:val="000000"/>
      <w:spacing w:val="3"/>
      <w:w w:val="100"/>
      <w:position w:val="0"/>
      <w:sz w:val="19"/>
      <w:szCs w:val="19"/>
      <w:u w:val="none"/>
      <w:lang w:val="ru-RU" w:eastAsia="x-none" w:bidi="ar-SA"/>
    </w:rPr>
  </w:style>
  <w:style w:type="paragraph" w:customStyle="1" w:styleId="30">
    <w:name w:val="Основной текст3"/>
    <w:basedOn w:val="a"/>
    <w:rsid w:val="00427A53"/>
    <w:pPr>
      <w:widowControl w:val="0"/>
      <w:shd w:val="clear" w:color="auto" w:fill="FFFFFF"/>
      <w:spacing w:after="0" w:line="115" w:lineRule="exact"/>
    </w:pPr>
    <w:rPr>
      <w:rFonts w:ascii="Bookman Old Style" w:eastAsia="Times New Roman" w:hAnsi="Bookman Old Style" w:cs="Bookman Old Style"/>
      <w:color w:val="000000"/>
      <w:spacing w:val="2"/>
      <w:sz w:val="16"/>
      <w:szCs w:val="16"/>
      <w:lang w:eastAsia="ru-RU"/>
    </w:rPr>
  </w:style>
  <w:style w:type="character" w:customStyle="1" w:styleId="14">
    <w:name w:val="Основной текст (14)_"/>
    <w:link w:val="140"/>
    <w:locked/>
    <w:rsid w:val="00427A53"/>
    <w:rPr>
      <w:rFonts w:ascii="Bookman Old Style" w:hAnsi="Bookman Old Style"/>
      <w:shd w:val="clear" w:color="auto" w:fill="FFFFFF"/>
      <w:lang w:val="en-US" w:eastAsia="x-none"/>
    </w:rPr>
  </w:style>
  <w:style w:type="character" w:customStyle="1" w:styleId="2">
    <w:name w:val="Основной текст2"/>
    <w:rsid w:val="00427A53"/>
    <w:rPr>
      <w:rFonts w:ascii="Bookman Old Style" w:eastAsia="Times New Roman" w:hAnsi="Bookman Old Style" w:cs="Bookman Old Style"/>
      <w:color w:val="000000"/>
      <w:spacing w:val="2"/>
      <w:w w:val="100"/>
      <w:position w:val="0"/>
      <w:sz w:val="16"/>
      <w:szCs w:val="16"/>
      <w:u w:val="none"/>
      <w:lang w:val="ru-RU" w:eastAsia="x-none" w:bidi="ar-SA"/>
    </w:rPr>
  </w:style>
  <w:style w:type="character" w:customStyle="1" w:styleId="4">
    <w:name w:val="Основной текст + Полужирный4"/>
    <w:aliases w:val="Интервал 0 pt5"/>
    <w:rsid w:val="00427A53"/>
    <w:rPr>
      <w:rFonts w:ascii="Bookman Old Style" w:eastAsia="Times New Roman" w:hAnsi="Bookman Old Style" w:cs="Bookman Old Style"/>
      <w:b/>
      <w:bCs/>
      <w:color w:val="000000"/>
      <w:spacing w:val="3"/>
      <w:w w:val="100"/>
      <w:position w:val="0"/>
      <w:sz w:val="16"/>
      <w:szCs w:val="16"/>
      <w:u w:val="none"/>
      <w:lang w:val="ru-RU" w:eastAsia="x-none" w:bidi="ar-SA"/>
    </w:rPr>
  </w:style>
  <w:style w:type="paragraph" w:customStyle="1" w:styleId="140">
    <w:name w:val="Основной текст (14)"/>
    <w:basedOn w:val="a"/>
    <w:link w:val="14"/>
    <w:rsid w:val="00427A53"/>
    <w:pPr>
      <w:widowControl w:val="0"/>
      <w:shd w:val="clear" w:color="auto" w:fill="FFFFFF"/>
      <w:spacing w:after="0" w:line="120" w:lineRule="exact"/>
      <w:jc w:val="both"/>
    </w:pPr>
    <w:rPr>
      <w:rFonts w:ascii="Bookman Old Style" w:hAnsi="Bookman Old Style"/>
      <w:lang w:val="en-US" w:eastAsia="x-none"/>
    </w:rPr>
  </w:style>
  <w:style w:type="character" w:customStyle="1" w:styleId="5">
    <w:name w:val="Основной текст (5)_"/>
    <w:link w:val="50"/>
    <w:locked/>
    <w:rsid w:val="00427A53"/>
    <w:rPr>
      <w:rFonts w:ascii="Bookman Old Style" w:hAnsi="Bookman Old Style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7A53"/>
    <w:pPr>
      <w:widowControl w:val="0"/>
      <w:shd w:val="clear" w:color="auto" w:fill="FFFFFF"/>
      <w:spacing w:after="0" w:line="101" w:lineRule="exact"/>
    </w:pPr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a7">
    <w:name w:val="Основной текст + Курсив"/>
    <w:aliases w:val="Интервал 0 pt3"/>
    <w:rsid w:val="00427A53"/>
    <w:rPr>
      <w:rFonts w:ascii="Bookman Old Style" w:eastAsia="Times New Roman" w:hAnsi="Bookman Old Style" w:cs="Bookman Old Style"/>
      <w:i/>
      <w:iCs/>
      <w:color w:val="000000"/>
      <w:spacing w:val="1"/>
      <w:w w:val="100"/>
      <w:position w:val="0"/>
      <w:sz w:val="16"/>
      <w:szCs w:val="16"/>
      <w:u w:val="none"/>
      <w:lang w:val="ru-RU" w:eastAsia="x-none" w:bidi="ar-SA"/>
    </w:rPr>
  </w:style>
  <w:style w:type="character" w:customStyle="1" w:styleId="Tahoma1">
    <w:name w:val="Основной текст + Tahoma1"/>
    <w:aliases w:val="7,5 pt1,Полужирный1,Интервал 0 pt6"/>
    <w:rsid w:val="00427A53"/>
    <w:rPr>
      <w:rFonts w:ascii="Tahoma" w:eastAsia="Times New Roman" w:hAnsi="Tahoma" w:cs="Tahoma"/>
      <w:b/>
      <w:bCs/>
      <w:color w:val="000000"/>
      <w:spacing w:val="5"/>
      <w:w w:val="100"/>
      <w:position w:val="0"/>
      <w:sz w:val="15"/>
      <w:szCs w:val="15"/>
      <w:u w:val="none"/>
      <w:lang w:val="ru-RU" w:eastAsia="x-none" w:bidi="ar-SA"/>
    </w:rPr>
  </w:style>
  <w:style w:type="character" w:customStyle="1" w:styleId="20">
    <w:name w:val="Основной текст + Полужирный2"/>
    <w:aliases w:val="Курсив2,Интервал 0 pt2"/>
    <w:rsid w:val="00427A53"/>
    <w:rPr>
      <w:rFonts w:ascii="Bookman Old Style" w:eastAsia="Times New Roman" w:hAnsi="Bookman Old Style" w:cs="Bookman Old Style"/>
      <w:b/>
      <w:bCs/>
      <w:i/>
      <w:iCs/>
      <w:color w:val="000000"/>
      <w:spacing w:val="4"/>
      <w:w w:val="100"/>
      <w:position w:val="0"/>
      <w:sz w:val="16"/>
      <w:szCs w:val="16"/>
      <w:u w:val="none"/>
      <w:lang w:val="ru-RU" w:eastAsia="x-none" w:bidi="ar-SA"/>
    </w:rPr>
  </w:style>
  <w:style w:type="character" w:customStyle="1" w:styleId="11">
    <w:name w:val="Основной текст + Полужирный1"/>
    <w:aliases w:val="Интервал 0 pt1"/>
    <w:rsid w:val="00427A53"/>
    <w:rPr>
      <w:rFonts w:ascii="Bookman Old Style" w:eastAsia="Times New Roman" w:hAnsi="Bookman Old Style" w:cs="Bookman Old Style"/>
      <w:b/>
      <w:bCs/>
      <w:color w:val="000000"/>
      <w:spacing w:val="1"/>
      <w:w w:val="100"/>
      <w:position w:val="0"/>
      <w:sz w:val="16"/>
      <w:szCs w:val="16"/>
      <w:u w:val="none"/>
      <w:lang w:val="ru-RU" w:eastAsia="x-none" w:bidi="ar-SA"/>
    </w:rPr>
  </w:style>
  <w:style w:type="character" w:customStyle="1" w:styleId="80">
    <w:name w:val="Основной текст (8)_"/>
    <w:link w:val="81"/>
    <w:locked/>
    <w:rsid w:val="00427A53"/>
    <w:rPr>
      <w:rFonts w:ascii="Bookman Old Style" w:hAnsi="Bookman Old Style"/>
      <w:b/>
      <w:bCs/>
      <w:spacing w:val="3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27A53"/>
    <w:pPr>
      <w:widowControl w:val="0"/>
      <w:shd w:val="clear" w:color="auto" w:fill="FFFFFF"/>
      <w:spacing w:after="0" w:line="125" w:lineRule="exact"/>
    </w:pPr>
    <w:rPr>
      <w:rFonts w:ascii="Bookman Old Style" w:hAnsi="Bookman Old Style"/>
      <w:b/>
      <w:bCs/>
      <w:spacing w:val="3"/>
      <w:sz w:val="16"/>
      <w:szCs w:val="16"/>
    </w:rPr>
  </w:style>
  <w:style w:type="character" w:customStyle="1" w:styleId="12">
    <w:name w:val="Заголовок №1"/>
    <w:rsid w:val="00427A53"/>
    <w:rPr>
      <w:rFonts w:ascii="Tahoma" w:hAnsi="Tahoma" w:cs="Tahoma"/>
      <w:b/>
      <w:bCs/>
      <w:color w:val="FFFFFF"/>
      <w:spacing w:val="0"/>
      <w:w w:val="100"/>
      <w:position w:val="0"/>
      <w:sz w:val="22"/>
      <w:szCs w:val="22"/>
      <w:u w:val="none"/>
      <w:lang w:val="ru-RU" w:eastAsia="x-none"/>
    </w:rPr>
  </w:style>
  <w:style w:type="paragraph" w:customStyle="1" w:styleId="13">
    <w:name w:val="Основной 1 см"/>
    <w:basedOn w:val="a"/>
    <w:rsid w:val="00427A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427A5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rsid w:val="00427A53"/>
    <w:rPr>
      <w:rFonts w:ascii="Tahoma" w:eastAsia="Times New Roman" w:hAnsi="Tahoma" w:cs="Times New Roman"/>
      <w:sz w:val="16"/>
      <w:szCs w:val="16"/>
      <w:lang w:val="x-none"/>
    </w:rPr>
  </w:style>
  <w:style w:type="paragraph" w:styleId="aa">
    <w:name w:val="List Paragraph"/>
    <w:basedOn w:val="a"/>
    <w:qFormat/>
    <w:rsid w:val="00427A53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427A5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rsid w:val="00427A53"/>
    <w:rPr>
      <w:rFonts w:ascii="Calibri" w:eastAsia="Times New Roman" w:hAnsi="Calibri" w:cs="Times New Roman"/>
      <w:lang w:val="x-none"/>
    </w:rPr>
  </w:style>
  <w:style w:type="paragraph" w:styleId="ad">
    <w:name w:val="footer"/>
    <w:basedOn w:val="a"/>
    <w:link w:val="ae"/>
    <w:rsid w:val="00427A5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e">
    <w:name w:val="Нижний колонтитул Знак"/>
    <w:basedOn w:val="a0"/>
    <w:link w:val="ad"/>
    <w:rsid w:val="00427A53"/>
    <w:rPr>
      <w:rFonts w:ascii="Calibri" w:eastAsia="Times New Roman" w:hAnsi="Calibri" w:cs="Times New Roman"/>
      <w:lang w:val="x-none"/>
    </w:rPr>
  </w:style>
  <w:style w:type="paragraph" w:customStyle="1" w:styleId="ListParagraph">
    <w:name w:val="List Paragraph"/>
    <w:basedOn w:val="a"/>
    <w:rsid w:val="00427A5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27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vu-inf.nar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11" Type="http://schemas.openxmlformats.org/officeDocument/2006/relationships/hyperlink" Target="http://www.xumuk.ru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13224</Words>
  <Characters>75379</Characters>
  <Application>Microsoft Office Word</Application>
  <DocSecurity>0</DocSecurity>
  <Lines>628</Lines>
  <Paragraphs>176</Paragraphs>
  <ScaleCrop>false</ScaleCrop>
  <Company/>
  <LinksUpToDate>false</LinksUpToDate>
  <CharactersWithSpaces>88427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Рехенберг Ольга Евгеньевна</dc:creator>
  <cp:keywords/>
  <dc:description/>
  <cp:lastModifiedBy>Ольга</cp:lastModifiedBy>
  <cp:revision>8</cp:revision>
  <dcterms:created xsi:type="dcterms:W3CDTF">2020-08-26T04:08:00Z</dcterms:created>
  <dcterms:modified xsi:type="dcterms:W3CDTF">2023-10-13T12:08:00Z</dcterms:modified>
</cp:coreProperties>
</file>